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2F3B" w:rsidRPr="004D2F3B" w:rsidRDefault="004D2F3B" w:rsidP="005408D6">
      <w:pPr>
        <w:widowControl w:val="0"/>
        <w:suppressAutoHyphens/>
        <w:spacing w:after="0" w:line="240" w:lineRule="auto"/>
        <w:ind w:firstLine="709"/>
        <w:rPr>
          <w:rFonts w:ascii="Times New Roman" w:eastAsia="Calibri" w:hAnsi="Times New Roman" w:cs="Times New Roman"/>
          <w:b/>
          <w:sz w:val="24"/>
          <w:szCs w:val="24"/>
          <w:shd w:val="clear" w:color="auto" w:fill="FFFFFF"/>
        </w:rPr>
      </w:pPr>
      <w:r w:rsidRPr="00A069D9">
        <w:rPr>
          <w:rFonts w:ascii="Times New Roman" w:eastAsia="Calibri" w:hAnsi="Times New Roman" w:cs="Times New Roman"/>
          <w:b/>
          <w:sz w:val="24"/>
          <w:szCs w:val="24"/>
          <w:shd w:val="clear" w:color="auto" w:fill="FFFFFF"/>
        </w:rPr>
        <w:t xml:space="preserve">УДК </w:t>
      </w:r>
      <w:r w:rsidR="00A069D9" w:rsidRPr="00A069D9">
        <w:rPr>
          <w:rFonts w:ascii="Times New Roman" w:eastAsia="Calibri" w:hAnsi="Times New Roman" w:cs="Times New Roman"/>
          <w:b/>
          <w:sz w:val="24"/>
          <w:szCs w:val="24"/>
          <w:shd w:val="clear" w:color="auto" w:fill="FFFFFF"/>
        </w:rPr>
        <w:t>628</w:t>
      </w:r>
      <w:r w:rsidRPr="00A069D9">
        <w:rPr>
          <w:rFonts w:ascii="Times New Roman" w:eastAsia="Calibri" w:hAnsi="Times New Roman" w:cs="Times New Roman"/>
          <w:b/>
          <w:sz w:val="24"/>
          <w:szCs w:val="24"/>
          <w:shd w:val="clear" w:color="auto" w:fill="FFFFFF"/>
        </w:rPr>
        <w:t>.</w:t>
      </w:r>
      <w:r w:rsidR="00A069D9">
        <w:rPr>
          <w:rFonts w:ascii="Times New Roman" w:eastAsia="Calibri" w:hAnsi="Times New Roman" w:cs="Times New Roman"/>
          <w:b/>
          <w:sz w:val="24"/>
          <w:szCs w:val="24"/>
          <w:shd w:val="clear" w:color="auto" w:fill="FFFFFF"/>
        </w:rPr>
        <w:t>4</w:t>
      </w:r>
    </w:p>
    <w:p w:rsidR="004D2F3B" w:rsidRPr="004D2F3B" w:rsidRDefault="004D2F3B" w:rsidP="005408D6">
      <w:pPr>
        <w:widowControl w:val="0"/>
        <w:suppressAutoHyphens/>
        <w:spacing w:after="0" w:line="240" w:lineRule="auto"/>
        <w:ind w:firstLine="709"/>
        <w:jc w:val="center"/>
        <w:rPr>
          <w:rFonts w:ascii="Times New Roman" w:eastAsia="Calibri" w:hAnsi="Times New Roman" w:cs="Times New Roman"/>
          <w:sz w:val="24"/>
          <w:szCs w:val="24"/>
        </w:rPr>
      </w:pPr>
      <w:r w:rsidRPr="004D2F3B">
        <w:rPr>
          <w:rFonts w:ascii="Times New Roman" w:hAnsi="Times New Roman" w:cs="Times New Roman"/>
          <w:b/>
          <w:bCs/>
          <w:sz w:val="24"/>
          <w:szCs w:val="24"/>
        </w:rPr>
        <w:t>ПРОБЛЕМЫ ОХРАНЫ ОКРУЖАЮЩЕЙ СРЕДЫ ПРИ ОБРАЩЕНИИ С ТВЁРДЫМИ КОММУНАЛЬНЫМИ ОТХОДАМИ</w:t>
      </w:r>
    </w:p>
    <w:p w:rsidR="004F3CFC" w:rsidRPr="00C45A27" w:rsidRDefault="004D2F3B" w:rsidP="005408D6">
      <w:pPr>
        <w:widowControl w:val="0"/>
        <w:suppressAutoHyphens/>
        <w:spacing w:after="0" w:line="240" w:lineRule="auto"/>
        <w:ind w:firstLine="709"/>
        <w:jc w:val="center"/>
        <w:rPr>
          <w:rFonts w:ascii="Times New Roman" w:eastAsia="Calibri" w:hAnsi="Times New Roman" w:cs="Times New Roman"/>
          <w:i/>
          <w:iCs/>
          <w:sz w:val="24"/>
          <w:szCs w:val="24"/>
        </w:rPr>
      </w:pPr>
      <w:r w:rsidRPr="00C45A27">
        <w:rPr>
          <w:rFonts w:ascii="Times New Roman" w:eastAsia="Calibri" w:hAnsi="Times New Roman" w:cs="Times New Roman"/>
          <w:i/>
          <w:iCs/>
          <w:sz w:val="24"/>
          <w:szCs w:val="24"/>
        </w:rPr>
        <w:t xml:space="preserve">А.В. </w:t>
      </w:r>
      <w:proofErr w:type="spellStart"/>
      <w:r w:rsidR="004F3CFC" w:rsidRPr="00C45A27">
        <w:rPr>
          <w:rFonts w:ascii="Times New Roman" w:eastAsia="Calibri" w:hAnsi="Times New Roman" w:cs="Times New Roman"/>
          <w:i/>
          <w:iCs/>
          <w:sz w:val="24"/>
          <w:szCs w:val="24"/>
        </w:rPr>
        <w:t>Фаткулина</w:t>
      </w:r>
      <w:proofErr w:type="spellEnd"/>
      <w:r w:rsidR="004F3CFC" w:rsidRPr="00C45A27">
        <w:rPr>
          <w:rFonts w:ascii="Times New Roman" w:eastAsia="Calibri" w:hAnsi="Times New Roman" w:cs="Times New Roman"/>
          <w:i/>
          <w:iCs/>
          <w:sz w:val="24"/>
          <w:szCs w:val="24"/>
        </w:rPr>
        <w:t>,</w:t>
      </w:r>
      <w:r w:rsidRPr="00C45A27">
        <w:rPr>
          <w:rFonts w:ascii="Times New Roman" w:eastAsia="Calibri" w:hAnsi="Times New Roman" w:cs="Times New Roman"/>
          <w:i/>
          <w:iCs/>
          <w:sz w:val="24"/>
          <w:szCs w:val="24"/>
        </w:rPr>
        <w:t xml:space="preserve"> к.т.н.,</w:t>
      </w:r>
      <w:r w:rsidR="003334FF">
        <w:rPr>
          <w:rFonts w:ascii="Times New Roman" w:eastAsia="Calibri" w:hAnsi="Times New Roman" w:cs="Times New Roman"/>
          <w:i/>
          <w:iCs/>
          <w:sz w:val="24"/>
          <w:szCs w:val="24"/>
        </w:rPr>
        <w:t xml:space="preserve"> доц.,</w:t>
      </w:r>
      <w:r w:rsidRPr="00C45A27">
        <w:rPr>
          <w:rFonts w:ascii="Times New Roman" w:eastAsia="Calibri" w:hAnsi="Times New Roman" w:cs="Times New Roman"/>
          <w:i/>
          <w:iCs/>
          <w:sz w:val="24"/>
          <w:szCs w:val="24"/>
        </w:rPr>
        <w:t xml:space="preserve"> С.М. Салов, </w:t>
      </w:r>
      <w:proofErr w:type="spellStart"/>
      <w:r w:rsidR="00C45A27" w:rsidRPr="00C45A27">
        <w:rPr>
          <w:rFonts w:ascii="Times New Roman" w:eastAsia="Calibri" w:hAnsi="Times New Roman" w:cs="Times New Roman"/>
          <w:i/>
          <w:iCs/>
          <w:sz w:val="24"/>
          <w:szCs w:val="24"/>
        </w:rPr>
        <w:t>к.пед.н</w:t>
      </w:r>
      <w:proofErr w:type="spellEnd"/>
      <w:r w:rsidR="00C45A27" w:rsidRPr="00C45A27">
        <w:rPr>
          <w:rFonts w:ascii="Times New Roman" w:eastAsia="Calibri" w:hAnsi="Times New Roman" w:cs="Times New Roman"/>
          <w:i/>
          <w:iCs/>
          <w:sz w:val="24"/>
          <w:szCs w:val="24"/>
        </w:rPr>
        <w:t>.</w:t>
      </w:r>
      <w:r w:rsidR="004F3CFC" w:rsidRPr="00C45A27">
        <w:rPr>
          <w:rFonts w:ascii="Times New Roman" w:eastAsia="Calibri" w:hAnsi="Times New Roman" w:cs="Times New Roman"/>
          <w:i/>
          <w:iCs/>
          <w:sz w:val="24"/>
          <w:szCs w:val="24"/>
        </w:rPr>
        <w:t>,</w:t>
      </w:r>
      <w:r w:rsidR="003334FF">
        <w:rPr>
          <w:rFonts w:ascii="Times New Roman" w:eastAsia="Calibri" w:hAnsi="Times New Roman" w:cs="Times New Roman"/>
          <w:i/>
          <w:iCs/>
          <w:sz w:val="24"/>
          <w:szCs w:val="24"/>
        </w:rPr>
        <w:t xml:space="preserve"> доц.</w:t>
      </w:r>
    </w:p>
    <w:p w:rsidR="004F3CFC" w:rsidRPr="00C45A27" w:rsidRDefault="004F3CFC" w:rsidP="005408D6">
      <w:pPr>
        <w:pStyle w:val="a6"/>
        <w:widowControl w:val="0"/>
        <w:suppressAutoHyphens/>
        <w:spacing w:before="0" w:beforeAutospacing="0" w:after="0" w:afterAutospacing="0"/>
        <w:ind w:firstLine="709"/>
        <w:jc w:val="center"/>
        <w:rPr>
          <w:i/>
          <w:iCs/>
          <w:color w:val="000000"/>
        </w:rPr>
      </w:pPr>
      <w:r w:rsidRPr="00C45A27">
        <w:rPr>
          <w:i/>
          <w:iCs/>
          <w:color w:val="000000"/>
        </w:rPr>
        <w:t>Федеральн</w:t>
      </w:r>
      <w:r w:rsidR="00C45A27">
        <w:rPr>
          <w:i/>
          <w:iCs/>
          <w:color w:val="000000"/>
        </w:rPr>
        <w:t>ое</w:t>
      </w:r>
      <w:r w:rsidRPr="00C45A27">
        <w:rPr>
          <w:i/>
          <w:iCs/>
          <w:color w:val="000000"/>
        </w:rPr>
        <w:t xml:space="preserve"> государственн</w:t>
      </w:r>
      <w:r w:rsidR="00C45A27">
        <w:rPr>
          <w:i/>
          <w:iCs/>
          <w:color w:val="000000"/>
        </w:rPr>
        <w:t>ое</w:t>
      </w:r>
      <w:r w:rsidRPr="00C45A27">
        <w:rPr>
          <w:i/>
          <w:iCs/>
          <w:color w:val="000000"/>
        </w:rPr>
        <w:t xml:space="preserve"> бюджетно</w:t>
      </w:r>
      <w:r w:rsidR="00C45A27">
        <w:rPr>
          <w:i/>
          <w:iCs/>
          <w:color w:val="000000"/>
        </w:rPr>
        <w:t>е</w:t>
      </w:r>
      <w:r w:rsidRPr="00C45A27">
        <w:rPr>
          <w:i/>
          <w:iCs/>
          <w:color w:val="000000"/>
        </w:rPr>
        <w:t xml:space="preserve"> образовательно</w:t>
      </w:r>
      <w:r w:rsidR="00C45A27">
        <w:rPr>
          <w:i/>
          <w:iCs/>
          <w:color w:val="000000"/>
        </w:rPr>
        <w:t xml:space="preserve">е </w:t>
      </w:r>
      <w:r w:rsidRPr="00C45A27">
        <w:rPr>
          <w:i/>
          <w:iCs/>
          <w:color w:val="000000"/>
        </w:rPr>
        <w:t>учреждени</w:t>
      </w:r>
      <w:r w:rsidR="00C45A27">
        <w:rPr>
          <w:i/>
          <w:iCs/>
          <w:color w:val="000000"/>
        </w:rPr>
        <w:t>е</w:t>
      </w:r>
      <w:r w:rsidRPr="00C45A27">
        <w:rPr>
          <w:i/>
          <w:iCs/>
          <w:color w:val="000000"/>
        </w:rPr>
        <w:t xml:space="preserve"> высшего образования «Государственный</w:t>
      </w:r>
      <w:r w:rsidR="00C45A27">
        <w:rPr>
          <w:i/>
          <w:iCs/>
          <w:color w:val="000000"/>
        </w:rPr>
        <w:t xml:space="preserve"> </w:t>
      </w:r>
      <w:r w:rsidRPr="00C45A27">
        <w:rPr>
          <w:i/>
          <w:iCs/>
          <w:color w:val="000000"/>
        </w:rPr>
        <w:t>университет по землеустройству»</w:t>
      </w:r>
    </w:p>
    <w:p w:rsidR="001B3FA7" w:rsidRPr="00C45A27" w:rsidRDefault="00C45A27" w:rsidP="005408D6">
      <w:pPr>
        <w:pStyle w:val="a6"/>
        <w:widowControl w:val="0"/>
        <w:suppressAutoHyphens/>
        <w:spacing w:before="0" w:beforeAutospacing="0" w:after="0" w:afterAutospacing="0"/>
        <w:ind w:firstLine="709"/>
        <w:jc w:val="center"/>
        <w:rPr>
          <w:i/>
          <w:iCs/>
          <w:color w:val="000000"/>
        </w:rPr>
      </w:pPr>
      <w:r w:rsidRPr="00FC139E">
        <w:rPr>
          <w:i/>
          <w:iCs/>
          <w:color w:val="000000"/>
        </w:rPr>
        <w:t>10</w:t>
      </w:r>
      <w:r>
        <w:rPr>
          <w:i/>
          <w:iCs/>
          <w:color w:val="000000"/>
        </w:rPr>
        <w:t xml:space="preserve">5064, г. Москва, ул. </w:t>
      </w:r>
      <w:r w:rsidR="00FC139E">
        <w:rPr>
          <w:i/>
          <w:iCs/>
          <w:color w:val="000000"/>
        </w:rPr>
        <w:t>Казакова, д. 15</w:t>
      </w:r>
    </w:p>
    <w:p w:rsidR="004F3CFC" w:rsidRPr="00FC139E" w:rsidRDefault="004F3CFC" w:rsidP="005408D6">
      <w:pPr>
        <w:widowControl w:val="0"/>
        <w:suppressAutoHyphens/>
        <w:spacing w:after="0" w:line="240" w:lineRule="auto"/>
        <w:ind w:firstLine="709"/>
        <w:jc w:val="center"/>
        <w:rPr>
          <w:rFonts w:ascii="Times New Roman" w:eastAsia="Times New Roman" w:hAnsi="Times New Roman" w:cs="Times New Roman"/>
          <w:i/>
          <w:iCs/>
          <w:sz w:val="24"/>
          <w:szCs w:val="24"/>
          <w:lang w:val="en-US"/>
        </w:rPr>
      </w:pPr>
      <w:r w:rsidRPr="00C45A27">
        <w:rPr>
          <w:rFonts w:ascii="Times New Roman" w:eastAsia="Times New Roman" w:hAnsi="Times New Roman" w:cs="Times New Roman"/>
          <w:i/>
          <w:iCs/>
          <w:sz w:val="24"/>
          <w:szCs w:val="24"/>
          <w:lang w:val="en-US"/>
        </w:rPr>
        <w:t>Email</w:t>
      </w:r>
      <w:r w:rsidRPr="00FC139E">
        <w:rPr>
          <w:rFonts w:ascii="Times New Roman" w:eastAsia="Times New Roman" w:hAnsi="Times New Roman" w:cs="Times New Roman"/>
          <w:i/>
          <w:iCs/>
          <w:sz w:val="24"/>
          <w:szCs w:val="24"/>
          <w:lang w:val="en-US"/>
        </w:rPr>
        <w:t xml:space="preserve">: </w:t>
      </w:r>
      <w:hyperlink r:id="rId8" w:history="1">
        <w:r w:rsidR="00FC139E" w:rsidRPr="00A9314B">
          <w:rPr>
            <w:rStyle w:val="a8"/>
            <w:rFonts w:ascii="Times New Roman" w:eastAsia="Times New Roman" w:hAnsi="Times New Roman" w:cs="Times New Roman"/>
            <w:i/>
            <w:iCs/>
            <w:sz w:val="24"/>
            <w:szCs w:val="24"/>
            <w:lang w:val="en-US"/>
          </w:rPr>
          <w:t>fatkulina</w:t>
        </w:r>
        <w:r w:rsidR="00FC139E" w:rsidRPr="00FC139E">
          <w:rPr>
            <w:rStyle w:val="a8"/>
            <w:rFonts w:ascii="Times New Roman" w:eastAsia="Times New Roman" w:hAnsi="Times New Roman" w:cs="Times New Roman"/>
            <w:i/>
            <w:iCs/>
            <w:sz w:val="24"/>
            <w:szCs w:val="24"/>
            <w:lang w:val="en-US"/>
          </w:rPr>
          <w:t>_</w:t>
        </w:r>
        <w:r w:rsidR="00FC139E" w:rsidRPr="00A9314B">
          <w:rPr>
            <w:rStyle w:val="a8"/>
            <w:rFonts w:ascii="Times New Roman" w:eastAsia="Times New Roman" w:hAnsi="Times New Roman" w:cs="Times New Roman"/>
            <w:i/>
            <w:iCs/>
            <w:sz w:val="24"/>
            <w:szCs w:val="24"/>
            <w:lang w:val="en-US"/>
          </w:rPr>
          <w:t>ecology</w:t>
        </w:r>
        <w:r w:rsidR="00FC139E" w:rsidRPr="00FC139E">
          <w:rPr>
            <w:rStyle w:val="a8"/>
            <w:rFonts w:ascii="Times New Roman" w:eastAsia="Times New Roman" w:hAnsi="Times New Roman" w:cs="Times New Roman"/>
            <w:i/>
            <w:iCs/>
            <w:sz w:val="24"/>
            <w:szCs w:val="24"/>
            <w:lang w:val="en-US"/>
          </w:rPr>
          <w:t>@</w:t>
        </w:r>
        <w:r w:rsidR="00FC139E" w:rsidRPr="00A9314B">
          <w:rPr>
            <w:rStyle w:val="a8"/>
            <w:rFonts w:ascii="Times New Roman" w:eastAsia="Times New Roman" w:hAnsi="Times New Roman" w:cs="Times New Roman"/>
            <w:i/>
            <w:iCs/>
            <w:sz w:val="24"/>
            <w:szCs w:val="24"/>
            <w:lang w:val="en-US"/>
          </w:rPr>
          <w:t>mail</w:t>
        </w:r>
        <w:r w:rsidR="00FC139E" w:rsidRPr="00FC139E">
          <w:rPr>
            <w:rStyle w:val="a8"/>
            <w:rFonts w:ascii="Times New Roman" w:eastAsia="Times New Roman" w:hAnsi="Times New Roman" w:cs="Times New Roman"/>
            <w:i/>
            <w:iCs/>
            <w:sz w:val="24"/>
            <w:szCs w:val="24"/>
            <w:lang w:val="en-US"/>
          </w:rPr>
          <w:t>.</w:t>
        </w:r>
        <w:r w:rsidR="00FC139E" w:rsidRPr="00A9314B">
          <w:rPr>
            <w:rStyle w:val="a8"/>
            <w:rFonts w:ascii="Times New Roman" w:eastAsia="Times New Roman" w:hAnsi="Times New Roman" w:cs="Times New Roman"/>
            <w:i/>
            <w:iCs/>
            <w:sz w:val="24"/>
            <w:szCs w:val="24"/>
            <w:lang w:val="en-US"/>
          </w:rPr>
          <w:t>ru</w:t>
        </w:r>
      </w:hyperlink>
      <w:r w:rsidR="00FC139E" w:rsidRPr="00FC139E">
        <w:rPr>
          <w:rFonts w:ascii="Times New Roman" w:eastAsia="Times New Roman" w:hAnsi="Times New Roman" w:cs="Times New Roman"/>
          <w:i/>
          <w:iCs/>
          <w:sz w:val="24"/>
          <w:szCs w:val="24"/>
          <w:lang w:val="en-US"/>
        </w:rPr>
        <w:t>, sergeymsalov@gmail.com</w:t>
      </w:r>
    </w:p>
    <w:p w:rsidR="004F3CFC" w:rsidRPr="00A416E0" w:rsidRDefault="004F3CFC" w:rsidP="005408D6">
      <w:pPr>
        <w:widowControl w:val="0"/>
        <w:suppressAutoHyphens/>
        <w:spacing w:after="0" w:line="240" w:lineRule="auto"/>
        <w:ind w:firstLine="709"/>
        <w:jc w:val="both"/>
        <w:rPr>
          <w:rFonts w:ascii="Times New Roman" w:eastAsia="Calibri" w:hAnsi="Times New Roman" w:cs="Times New Roman"/>
          <w:i/>
          <w:iCs/>
          <w:sz w:val="24"/>
          <w:szCs w:val="24"/>
          <w:highlight w:val="yellow"/>
          <w:shd w:val="clear" w:color="auto" w:fill="FFFFFF"/>
        </w:rPr>
      </w:pPr>
      <w:r w:rsidRPr="00A416E0">
        <w:rPr>
          <w:rFonts w:ascii="Times New Roman" w:eastAsia="Calibri" w:hAnsi="Times New Roman" w:cs="Times New Roman"/>
          <w:i/>
          <w:iCs/>
          <w:sz w:val="24"/>
          <w:szCs w:val="24"/>
          <w:shd w:val="clear" w:color="auto" w:fill="FFFFFF"/>
        </w:rPr>
        <w:t xml:space="preserve">Аннотация. В статье проанализированы </w:t>
      </w:r>
      <w:r w:rsidR="00030CC0" w:rsidRPr="00A416E0">
        <w:rPr>
          <w:rFonts w:ascii="Times New Roman" w:eastAsia="Calibri" w:hAnsi="Times New Roman" w:cs="Times New Roman"/>
          <w:i/>
          <w:iCs/>
          <w:sz w:val="24"/>
          <w:szCs w:val="24"/>
          <w:shd w:val="clear" w:color="auto" w:fill="FFFFFF"/>
        </w:rPr>
        <w:t>актуальные проблемы, возникающие при обращении с твёрдыми коммунальными отходами</w:t>
      </w:r>
      <w:r w:rsidRPr="00A416E0">
        <w:rPr>
          <w:rFonts w:ascii="Times New Roman" w:eastAsia="Calibri" w:hAnsi="Times New Roman" w:cs="Times New Roman"/>
          <w:i/>
          <w:iCs/>
          <w:sz w:val="24"/>
          <w:szCs w:val="24"/>
          <w:shd w:val="clear" w:color="auto" w:fill="FFFFFF"/>
        </w:rPr>
        <w:t xml:space="preserve">. </w:t>
      </w:r>
      <w:r w:rsidR="00030CC0" w:rsidRPr="00A416E0">
        <w:rPr>
          <w:rFonts w:ascii="Times New Roman" w:eastAsia="Calibri" w:hAnsi="Times New Roman" w:cs="Times New Roman"/>
          <w:i/>
          <w:iCs/>
          <w:sz w:val="24"/>
          <w:szCs w:val="24"/>
          <w:shd w:val="clear" w:color="auto" w:fill="FFFFFF"/>
        </w:rPr>
        <w:t>Изучен</w:t>
      </w:r>
      <w:r w:rsidR="004D6A54" w:rsidRPr="00A416E0">
        <w:rPr>
          <w:rFonts w:ascii="Times New Roman" w:eastAsia="Calibri" w:hAnsi="Times New Roman" w:cs="Times New Roman"/>
          <w:i/>
          <w:iCs/>
          <w:sz w:val="24"/>
          <w:szCs w:val="24"/>
          <w:shd w:val="clear" w:color="auto" w:fill="FFFFFF"/>
        </w:rPr>
        <w:t>а</w:t>
      </w:r>
      <w:r w:rsidR="00030CC0" w:rsidRPr="00A416E0">
        <w:rPr>
          <w:rFonts w:ascii="Times New Roman" w:eastAsia="Calibri" w:hAnsi="Times New Roman" w:cs="Times New Roman"/>
          <w:i/>
          <w:iCs/>
          <w:sz w:val="24"/>
          <w:szCs w:val="24"/>
          <w:shd w:val="clear" w:color="auto" w:fill="FFFFFF"/>
        </w:rPr>
        <w:t xml:space="preserve"> </w:t>
      </w:r>
      <w:r w:rsidR="004D6A54" w:rsidRPr="00A416E0">
        <w:rPr>
          <w:rFonts w:ascii="Times New Roman" w:eastAsia="Calibri" w:hAnsi="Times New Roman" w:cs="Times New Roman"/>
          <w:i/>
          <w:iCs/>
          <w:sz w:val="24"/>
          <w:szCs w:val="24"/>
          <w:shd w:val="clear" w:color="auto" w:fill="FFFFFF"/>
        </w:rPr>
        <w:t xml:space="preserve">статистика </w:t>
      </w:r>
      <w:r w:rsidR="004D6A54" w:rsidRPr="00A416E0">
        <w:rPr>
          <w:rFonts w:ascii="Times New Roman" w:eastAsia="Calibri" w:hAnsi="Times New Roman" w:cs="Times New Roman"/>
          <w:i/>
          <w:iCs/>
          <w:sz w:val="24"/>
          <w:szCs w:val="24"/>
          <w:shd w:val="clear" w:color="auto" w:fill="FFFFFF"/>
        </w:rPr>
        <w:t>накопления отходов</w:t>
      </w:r>
      <w:r w:rsidR="004D6A54" w:rsidRPr="00A416E0">
        <w:rPr>
          <w:rFonts w:ascii="Times New Roman" w:eastAsia="Calibri" w:hAnsi="Times New Roman" w:cs="Times New Roman"/>
          <w:i/>
          <w:iCs/>
          <w:sz w:val="24"/>
          <w:szCs w:val="24"/>
          <w:shd w:val="clear" w:color="auto" w:fill="FFFFFF"/>
        </w:rPr>
        <w:t xml:space="preserve"> и дана оценка </w:t>
      </w:r>
      <w:r w:rsidR="004D6A54" w:rsidRPr="00A416E0">
        <w:rPr>
          <w:rFonts w:ascii="Times New Roman" w:hAnsi="Times New Roman" w:cs="Times New Roman"/>
          <w:i/>
          <w:iCs/>
          <w:color w:val="000000"/>
          <w:sz w:val="24"/>
          <w:szCs w:val="24"/>
        </w:rPr>
        <w:t>с</w:t>
      </w:r>
      <w:r w:rsidR="004D6A54" w:rsidRPr="00A416E0">
        <w:rPr>
          <w:rFonts w:ascii="Times New Roman" w:hAnsi="Times New Roman" w:cs="Times New Roman"/>
          <w:i/>
          <w:iCs/>
          <w:color w:val="000000"/>
          <w:sz w:val="24"/>
          <w:szCs w:val="24"/>
        </w:rPr>
        <w:t>уществующ</w:t>
      </w:r>
      <w:r w:rsidR="004D6A54" w:rsidRPr="00A416E0">
        <w:rPr>
          <w:rFonts w:ascii="Times New Roman" w:hAnsi="Times New Roman" w:cs="Times New Roman"/>
          <w:i/>
          <w:iCs/>
          <w:color w:val="000000"/>
          <w:sz w:val="24"/>
          <w:szCs w:val="24"/>
        </w:rPr>
        <w:t>ей</w:t>
      </w:r>
      <w:r w:rsidR="004D6A54" w:rsidRPr="00A416E0">
        <w:rPr>
          <w:rFonts w:ascii="Times New Roman" w:hAnsi="Times New Roman" w:cs="Times New Roman"/>
          <w:i/>
          <w:iCs/>
          <w:color w:val="000000"/>
          <w:sz w:val="24"/>
          <w:szCs w:val="24"/>
        </w:rPr>
        <w:t xml:space="preserve"> систем</w:t>
      </w:r>
      <w:r w:rsidR="002E03D5" w:rsidRPr="00A416E0">
        <w:rPr>
          <w:rFonts w:ascii="Times New Roman" w:hAnsi="Times New Roman" w:cs="Times New Roman"/>
          <w:i/>
          <w:iCs/>
          <w:color w:val="000000"/>
          <w:sz w:val="24"/>
          <w:szCs w:val="24"/>
        </w:rPr>
        <w:t>е</w:t>
      </w:r>
      <w:r w:rsidR="004D6A54" w:rsidRPr="00A416E0">
        <w:rPr>
          <w:rFonts w:ascii="Times New Roman" w:hAnsi="Times New Roman" w:cs="Times New Roman"/>
          <w:i/>
          <w:iCs/>
          <w:color w:val="000000"/>
          <w:sz w:val="24"/>
          <w:szCs w:val="24"/>
        </w:rPr>
        <w:t xml:space="preserve"> сбора </w:t>
      </w:r>
      <w:r w:rsidR="004D6A54" w:rsidRPr="00A416E0">
        <w:rPr>
          <w:rFonts w:ascii="Times New Roman" w:hAnsi="Times New Roman" w:cs="Times New Roman"/>
          <w:i/>
          <w:iCs/>
          <w:color w:val="000000"/>
          <w:sz w:val="24"/>
          <w:szCs w:val="24"/>
        </w:rPr>
        <w:t xml:space="preserve">и переработки </w:t>
      </w:r>
      <w:r w:rsidR="004D6A54" w:rsidRPr="00A416E0">
        <w:rPr>
          <w:rFonts w:ascii="Times New Roman" w:hAnsi="Times New Roman" w:cs="Times New Roman"/>
          <w:i/>
          <w:iCs/>
          <w:color w:val="000000"/>
          <w:sz w:val="24"/>
          <w:szCs w:val="24"/>
        </w:rPr>
        <w:t>отходов</w:t>
      </w:r>
      <w:r w:rsidR="00A87EE3" w:rsidRPr="00A416E0">
        <w:rPr>
          <w:rFonts w:ascii="Times New Roman" w:eastAsia="Calibri" w:hAnsi="Times New Roman" w:cs="Times New Roman"/>
          <w:i/>
          <w:iCs/>
          <w:sz w:val="24"/>
          <w:szCs w:val="24"/>
          <w:shd w:val="clear" w:color="auto" w:fill="FFFFFF"/>
        </w:rPr>
        <w:t xml:space="preserve"> </w:t>
      </w:r>
      <w:r w:rsidR="00A87EE3" w:rsidRPr="00A416E0">
        <w:rPr>
          <w:rFonts w:ascii="Times New Roman" w:eastAsia="Calibri" w:hAnsi="Times New Roman" w:cs="Times New Roman"/>
          <w:i/>
          <w:iCs/>
          <w:sz w:val="24"/>
          <w:szCs w:val="24"/>
          <w:shd w:val="clear" w:color="auto" w:fill="FFFFFF"/>
        </w:rPr>
        <w:t>в России</w:t>
      </w:r>
      <w:r w:rsidR="00030CC0" w:rsidRPr="00A416E0">
        <w:rPr>
          <w:rFonts w:ascii="Times New Roman" w:eastAsia="Calibri" w:hAnsi="Times New Roman" w:cs="Times New Roman"/>
          <w:i/>
          <w:iCs/>
          <w:sz w:val="24"/>
          <w:szCs w:val="24"/>
          <w:shd w:val="clear" w:color="auto" w:fill="FFFFFF"/>
        </w:rPr>
        <w:t xml:space="preserve">. </w:t>
      </w:r>
      <w:r w:rsidR="002E03D5" w:rsidRPr="00A416E0">
        <w:rPr>
          <w:rFonts w:ascii="Times New Roman" w:eastAsia="Calibri" w:hAnsi="Times New Roman" w:cs="Times New Roman"/>
          <w:i/>
          <w:iCs/>
          <w:sz w:val="24"/>
          <w:szCs w:val="24"/>
          <w:shd w:val="clear" w:color="auto" w:fill="FFFFFF"/>
        </w:rPr>
        <w:t xml:space="preserve">Охарактеризовано </w:t>
      </w:r>
      <w:r w:rsidR="002E03D5" w:rsidRPr="00A416E0">
        <w:rPr>
          <w:rFonts w:ascii="Times New Roman" w:hAnsi="Times New Roman" w:cs="Times New Roman"/>
          <w:bCs/>
          <w:i/>
          <w:iCs/>
          <w:sz w:val="24"/>
          <w:szCs w:val="24"/>
        </w:rPr>
        <w:t xml:space="preserve">сжигание </w:t>
      </w:r>
      <w:r w:rsidR="00A87EE3" w:rsidRPr="00A416E0">
        <w:rPr>
          <w:rFonts w:ascii="Times New Roman" w:hAnsi="Times New Roman" w:cs="Times New Roman"/>
          <w:bCs/>
          <w:i/>
          <w:iCs/>
          <w:sz w:val="24"/>
          <w:szCs w:val="24"/>
        </w:rPr>
        <w:t xml:space="preserve">отходов </w:t>
      </w:r>
      <w:r w:rsidR="002E03D5" w:rsidRPr="00A416E0">
        <w:rPr>
          <w:rFonts w:ascii="Times New Roman" w:hAnsi="Times New Roman" w:cs="Times New Roman"/>
          <w:bCs/>
          <w:i/>
          <w:iCs/>
          <w:sz w:val="24"/>
          <w:szCs w:val="24"/>
        </w:rPr>
        <w:t>на мусоросжигательных заводах</w:t>
      </w:r>
      <w:r w:rsidR="00A87EE3" w:rsidRPr="00A416E0">
        <w:rPr>
          <w:rFonts w:ascii="Times New Roman" w:eastAsia="Calibri" w:hAnsi="Times New Roman" w:cs="Times New Roman"/>
          <w:i/>
          <w:iCs/>
          <w:sz w:val="24"/>
          <w:szCs w:val="24"/>
          <w:shd w:val="clear" w:color="auto" w:fill="FFFFFF"/>
        </w:rPr>
        <w:t xml:space="preserve">. Предложены </w:t>
      </w:r>
      <w:r w:rsidR="00A87EE3" w:rsidRPr="00A416E0">
        <w:rPr>
          <w:rFonts w:ascii="Times New Roman" w:hAnsi="Times New Roman" w:cs="Times New Roman"/>
          <w:bCs/>
          <w:i/>
          <w:iCs/>
          <w:sz w:val="24"/>
          <w:szCs w:val="24"/>
        </w:rPr>
        <w:t>к</w:t>
      </w:r>
      <w:r w:rsidR="00A87EE3" w:rsidRPr="00A416E0">
        <w:rPr>
          <w:rFonts w:ascii="Times New Roman" w:hAnsi="Times New Roman" w:cs="Times New Roman"/>
          <w:bCs/>
          <w:i/>
          <w:iCs/>
          <w:sz w:val="24"/>
          <w:szCs w:val="24"/>
        </w:rPr>
        <w:t>ардинальн</w:t>
      </w:r>
      <w:r w:rsidR="00A87EE3" w:rsidRPr="00A416E0">
        <w:rPr>
          <w:rFonts w:ascii="Times New Roman" w:hAnsi="Times New Roman" w:cs="Times New Roman"/>
          <w:bCs/>
          <w:i/>
          <w:iCs/>
          <w:sz w:val="24"/>
          <w:szCs w:val="24"/>
        </w:rPr>
        <w:t>ые</w:t>
      </w:r>
      <w:r w:rsidR="00A87EE3" w:rsidRPr="00A416E0">
        <w:rPr>
          <w:rFonts w:ascii="Times New Roman" w:hAnsi="Times New Roman" w:cs="Times New Roman"/>
          <w:bCs/>
          <w:i/>
          <w:iCs/>
          <w:sz w:val="24"/>
          <w:szCs w:val="24"/>
        </w:rPr>
        <w:t xml:space="preserve"> решени</w:t>
      </w:r>
      <w:r w:rsidR="00A87EE3" w:rsidRPr="00A416E0">
        <w:rPr>
          <w:rFonts w:ascii="Times New Roman" w:hAnsi="Times New Roman" w:cs="Times New Roman"/>
          <w:bCs/>
          <w:i/>
          <w:iCs/>
          <w:sz w:val="24"/>
          <w:szCs w:val="24"/>
        </w:rPr>
        <w:t>я</w:t>
      </w:r>
      <w:r w:rsidR="00A87EE3" w:rsidRPr="00A416E0">
        <w:rPr>
          <w:rFonts w:ascii="Times New Roman" w:hAnsi="Times New Roman" w:cs="Times New Roman"/>
          <w:bCs/>
          <w:i/>
          <w:iCs/>
          <w:sz w:val="24"/>
          <w:szCs w:val="24"/>
        </w:rPr>
        <w:t xml:space="preserve"> экологической ситуации в </w:t>
      </w:r>
      <w:r w:rsidR="00A87EE3" w:rsidRPr="00A416E0">
        <w:rPr>
          <w:rFonts w:ascii="Times New Roman" w:hAnsi="Times New Roman" w:cs="Times New Roman"/>
          <w:bCs/>
          <w:i/>
          <w:iCs/>
          <w:sz w:val="24"/>
          <w:szCs w:val="24"/>
        </w:rPr>
        <w:t>сфере обращения с отходами</w:t>
      </w:r>
      <w:r w:rsidRPr="00A416E0">
        <w:rPr>
          <w:rFonts w:ascii="Times New Roman" w:eastAsia="Calibri" w:hAnsi="Times New Roman" w:cs="Times New Roman"/>
          <w:i/>
          <w:iCs/>
          <w:sz w:val="24"/>
          <w:szCs w:val="24"/>
          <w:shd w:val="clear" w:color="auto" w:fill="FFFFFF"/>
        </w:rPr>
        <w:t>.</w:t>
      </w:r>
    </w:p>
    <w:p w:rsidR="00A416E0" w:rsidRPr="00A416E0" w:rsidRDefault="00A416E0" w:rsidP="005408D6">
      <w:pPr>
        <w:widowControl w:val="0"/>
        <w:suppressAutoHyphens/>
        <w:spacing w:after="0" w:line="240" w:lineRule="auto"/>
        <w:ind w:firstLine="709"/>
        <w:jc w:val="both"/>
        <w:rPr>
          <w:rFonts w:ascii="Times New Roman" w:eastAsia="Times New Roman" w:hAnsi="Times New Roman" w:cs="Times New Roman"/>
          <w:i/>
          <w:iCs/>
          <w:sz w:val="24"/>
          <w:szCs w:val="24"/>
          <w:lang w:val="en-US" w:eastAsia="ru-RU"/>
        </w:rPr>
      </w:pPr>
      <w:r w:rsidRPr="00A416E0">
        <w:rPr>
          <w:rFonts w:ascii="Times New Roman" w:eastAsia="Times New Roman" w:hAnsi="Times New Roman" w:cs="Times New Roman"/>
          <w:i/>
          <w:iCs/>
          <w:color w:val="333333"/>
          <w:sz w:val="24"/>
          <w:szCs w:val="24"/>
          <w:shd w:val="clear" w:color="auto" w:fill="FFFFFF"/>
          <w:lang w:val="en-US" w:eastAsia="ru-RU"/>
        </w:rPr>
        <w:t xml:space="preserve">Annotation. The current problems that arise during solid municipal waste handling were </w:t>
      </w:r>
      <w:r w:rsidR="00DE21DF" w:rsidRPr="00A416E0">
        <w:rPr>
          <w:rFonts w:ascii="Times New Roman" w:eastAsia="Times New Roman" w:hAnsi="Times New Roman" w:cs="Times New Roman"/>
          <w:i/>
          <w:iCs/>
          <w:color w:val="333333"/>
          <w:sz w:val="24"/>
          <w:szCs w:val="24"/>
          <w:shd w:val="clear" w:color="auto" w:fill="FFFFFF"/>
          <w:lang w:val="en-US" w:eastAsia="ru-RU"/>
        </w:rPr>
        <w:t>analyzed</w:t>
      </w:r>
      <w:r w:rsidRPr="00A416E0">
        <w:rPr>
          <w:rFonts w:ascii="Times New Roman" w:eastAsia="Times New Roman" w:hAnsi="Times New Roman" w:cs="Times New Roman"/>
          <w:i/>
          <w:iCs/>
          <w:color w:val="333333"/>
          <w:sz w:val="24"/>
          <w:szCs w:val="24"/>
          <w:shd w:val="clear" w:color="auto" w:fill="FFFFFF"/>
          <w:lang w:val="en-US" w:eastAsia="ru-RU"/>
        </w:rPr>
        <w:t xml:space="preserve"> in article. The statistics of waste accumulation were studied and the existing waste collection and waste processing system in Russia were evaluated. Waste incineration in waste incineration plants is characterized. Cardinal environmental situation solutions for waste management area are proposed.</w:t>
      </w:r>
    </w:p>
    <w:p w:rsidR="002E7B35" w:rsidRPr="00A416E0" w:rsidRDefault="002E7B35" w:rsidP="005408D6">
      <w:pPr>
        <w:widowControl w:val="0"/>
        <w:tabs>
          <w:tab w:val="left" w:pos="2977"/>
        </w:tabs>
        <w:suppressAutoHyphens/>
        <w:spacing w:after="0" w:line="240" w:lineRule="auto"/>
        <w:ind w:firstLine="709"/>
        <w:jc w:val="both"/>
        <w:rPr>
          <w:rFonts w:ascii="Times New Roman" w:hAnsi="Times New Roman" w:cs="Times New Roman"/>
          <w:bCs/>
          <w:sz w:val="24"/>
          <w:szCs w:val="24"/>
          <w:lang w:val="en-US"/>
        </w:rPr>
      </w:pPr>
      <w:bookmarkStart w:id="0" w:name="_Hlk12391482"/>
    </w:p>
    <w:p w:rsidR="00F62341" w:rsidRPr="004D2F3B" w:rsidRDefault="000261E9" w:rsidP="005408D6">
      <w:pPr>
        <w:pStyle w:val="a6"/>
        <w:widowControl w:val="0"/>
        <w:suppressAutoHyphens/>
        <w:spacing w:before="0" w:beforeAutospacing="0" w:after="0" w:afterAutospacing="0"/>
        <w:ind w:firstLine="709"/>
        <w:jc w:val="both"/>
        <w:rPr>
          <w:color w:val="000000"/>
        </w:rPr>
      </w:pPr>
      <w:r w:rsidRPr="004D2F3B">
        <w:rPr>
          <w:color w:val="000000"/>
        </w:rPr>
        <w:t>Обращение с тв</w:t>
      </w:r>
      <w:r w:rsidR="00A87EE3">
        <w:rPr>
          <w:color w:val="000000"/>
        </w:rPr>
        <w:t>ё</w:t>
      </w:r>
      <w:r w:rsidRPr="004D2F3B">
        <w:rPr>
          <w:color w:val="000000"/>
        </w:rPr>
        <w:t xml:space="preserve">рдыми коммунальными отходами </w:t>
      </w:r>
      <w:r w:rsidR="00BA27DE" w:rsidRPr="004D2F3B">
        <w:rPr>
          <w:color w:val="000000"/>
        </w:rPr>
        <w:t xml:space="preserve">(ТКО) </w:t>
      </w:r>
      <w:r w:rsidRPr="004D2F3B">
        <w:rPr>
          <w:color w:val="000000"/>
        </w:rPr>
        <w:t>является одной из актуальн</w:t>
      </w:r>
      <w:r w:rsidR="00F62341" w:rsidRPr="004D2F3B">
        <w:rPr>
          <w:color w:val="000000"/>
        </w:rPr>
        <w:t>ейших</w:t>
      </w:r>
      <w:r w:rsidRPr="004D2F3B">
        <w:rPr>
          <w:color w:val="000000"/>
        </w:rPr>
        <w:t xml:space="preserve"> проблем</w:t>
      </w:r>
      <w:r w:rsidR="00F62341" w:rsidRPr="004D2F3B">
        <w:rPr>
          <w:color w:val="000000"/>
        </w:rPr>
        <w:t>.</w:t>
      </w:r>
      <w:r w:rsidRPr="004D2F3B">
        <w:rPr>
          <w:color w:val="000000"/>
        </w:rPr>
        <w:t xml:space="preserve"> </w:t>
      </w:r>
      <w:r w:rsidR="00F62341" w:rsidRPr="004D2F3B">
        <w:rPr>
          <w:color w:val="000000"/>
        </w:rPr>
        <w:t>Их количество</w:t>
      </w:r>
      <w:r w:rsidRPr="004D2F3B">
        <w:rPr>
          <w:color w:val="000000"/>
        </w:rPr>
        <w:t xml:space="preserve"> поступ</w:t>
      </w:r>
      <w:r w:rsidR="00F62341" w:rsidRPr="004D2F3B">
        <w:rPr>
          <w:color w:val="000000"/>
        </w:rPr>
        <w:t>ления</w:t>
      </w:r>
      <w:r w:rsidRPr="004D2F3B">
        <w:rPr>
          <w:color w:val="000000"/>
        </w:rPr>
        <w:t xml:space="preserve"> в окружающую природную среду</w:t>
      </w:r>
      <w:r w:rsidR="00F62341" w:rsidRPr="004D2F3B">
        <w:rPr>
          <w:color w:val="000000"/>
        </w:rPr>
        <w:t xml:space="preserve"> неукоснительно</w:t>
      </w:r>
      <w:r w:rsidRPr="004D2F3B">
        <w:rPr>
          <w:color w:val="000000"/>
        </w:rPr>
        <w:t xml:space="preserve"> </w:t>
      </w:r>
      <w:r w:rsidR="00F62341" w:rsidRPr="004D2F3B">
        <w:rPr>
          <w:color w:val="000000"/>
        </w:rPr>
        <w:t>растёт</w:t>
      </w:r>
      <w:r w:rsidRPr="004D2F3B">
        <w:rPr>
          <w:color w:val="000000"/>
        </w:rPr>
        <w:t xml:space="preserve">. </w:t>
      </w:r>
      <w:r w:rsidR="00F62341" w:rsidRPr="004D2F3B">
        <w:rPr>
          <w:color w:val="000000"/>
        </w:rPr>
        <w:t xml:space="preserve">Для решения проблем, связанных с отходами, </w:t>
      </w:r>
      <w:r w:rsidR="00F84CDE" w:rsidRPr="004D2F3B">
        <w:rPr>
          <w:color w:val="000000"/>
        </w:rPr>
        <w:t xml:space="preserve">необходимо всесторонне и </w:t>
      </w:r>
      <w:r w:rsidR="00F62341" w:rsidRPr="004D2F3B">
        <w:rPr>
          <w:color w:val="000000"/>
        </w:rPr>
        <w:t>систематическ</w:t>
      </w:r>
      <w:r w:rsidR="00F84CDE" w:rsidRPr="004D2F3B">
        <w:rPr>
          <w:color w:val="000000"/>
        </w:rPr>
        <w:t>и</w:t>
      </w:r>
      <w:r w:rsidR="00F62341" w:rsidRPr="004D2F3B">
        <w:rPr>
          <w:color w:val="000000"/>
        </w:rPr>
        <w:t xml:space="preserve"> исследова</w:t>
      </w:r>
      <w:r w:rsidR="00F84CDE" w:rsidRPr="004D2F3B">
        <w:rPr>
          <w:color w:val="000000"/>
        </w:rPr>
        <w:t>ть</w:t>
      </w:r>
      <w:r w:rsidR="00F62341" w:rsidRPr="004D2F3B">
        <w:rPr>
          <w:color w:val="000000"/>
        </w:rPr>
        <w:t xml:space="preserve"> и анализ</w:t>
      </w:r>
      <w:r w:rsidR="00F84CDE" w:rsidRPr="004D2F3B">
        <w:rPr>
          <w:color w:val="000000"/>
        </w:rPr>
        <w:t>ировать сложившуюся ситуацию в данной сфере</w:t>
      </w:r>
      <w:r w:rsidR="00F62341" w:rsidRPr="004D2F3B">
        <w:rPr>
          <w:color w:val="000000"/>
        </w:rPr>
        <w:t>.</w:t>
      </w:r>
    </w:p>
    <w:p w:rsidR="000261E9" w:rsidRPr="004D2F3B" w:rsidRDefault="000261E9" w:rsidP="005408D6">
      <w:pPr>
        <w:pStyle w:val="a6"/>
        <w:widowControl w:val="0"/>
        <w:suppressAutoHyphens/>
        <w:spacing w:before="0" w:beforeAutospacing="0" w:after="0" w:afterAutospacing="0"/>
        <w:ind w:firstLine="709"/>
        <w:jc w:val="both"/>
        <w:rPr>
          <w:color w:val="000000"/>
        </w:rPr>
      </w:pPr>
      <w:r w:rsidRPr="004D2F3B">
        <w:rPr>
          <w:color w:val="000000"/>
        </w:rPr>
        <w:t>Состав твердых коммунальных отходов сложно охарактеризовать и исследовать из-за разнообразного количества компонентов, а также следует отметить отсутствие разработанных стандартных методик анализа. Существующие данные проведенных исследований сильно разнятся [</w:t>
      </w:r>
      <w:r w:rsidR="00030CC0">
        <w:rPr>
          <w:color w:val="000000"/>
        </w:rPr>
        <w:t>1</w:t>
      </w:r>
      <w:r w:rsidRPr="004D2F3B">
        <w:rPr>
          <w:color w:val="000000"/>
        </w:rPr>
        <w:t>].</w:t>
      </w:r>
      <w:r w:rsidR="002E3979" w:rsidRPr="004D2F3B">
        <w:rPr>
          <w:color w:val="000000"/>
        </w:rPr>
        <w:t xml:space="preserve"> Можно назвать следующие основные компоненты, входящие в состав ТКО: бумага, картон, пищевые отходы, пластмасса</w:t>
      </w:r>
      <w:r w:rsidR="00565F85" w:rsidRPr="004D2F3B">
        <w:rPr>
          <w:color w:val="000000"/>
        </w:rPr>
        <w:t>, стекло и др.</w:t>
      </w:r>
    </w:p>
    <w:p w:rsidR="002E7B35" w:rsidRPr="004D2F3B" w:rsidRDefault="002E7B35" w:rsidP="005408D6">
      <w:pPr>
        <w:widowControl w:val="0"/>
        <w:tabs>
          <w:tab w:val="left" w:pos="2977"/>
        </w:tabs>
        <w:suppressAutoHyphens/>
        <w:spacing w:after="0" w:line="240" w:lineRule="auto"/>
        <w:ind w:firstLine="709"/>
        <w:jc w:val="both"/>
        <w:rPr>
          <w:rFonts w:ascii="Times New Roman" w:hAnsi="Times New Roman" w:cs="Times New Roman"/>
          <w:bCs/>
          <w:iCs/>
          <w:sz w:val="24"/>
          <w:szCs w:val="24"/>
        </w:rPr>
      </w:pPr>
      <w:r w:rsidRPr="004D2F3B">
        <w:rPr>
          <w:rFonts w:ascii="Times New Roman" w:hAnsi="Times New Roman" w:cs="Times New Roman"/>
          <w:bCs/>
          <w:iCs/>
          <w:sz w:val="24"/>
          <w:szCs w:val="24"/>
        </w:rPr>
        <w:t xml:space="preserve">В России </w:t>
      </w:r>
      <w:r w:rsidR="00B52FC3" w:rsidRPr="004D2F3B">
        <w:rPr>
          <w:rFonts w:ascii="Times New Roman" w:hAnsi="Times New Roman" w:cs="Times New Roman"/>
          <w:bCs/>
          <w:iCs/>
          <w:sz w:val="24"/>
          <w:szCs w:val="24"/>
        </w:rPr>
        <w:t>на одного жителя в среднем приходится около 300 кг</w:t>
      </w:r>
      <w:r w:rsidRPr="004D2F3B">
        <w:rPr>
          <w:rFonts w:ascii="Times New Roman" w:hAnsi="Times New Roman" w:cs="Times New Roman"/>
          <w:bCs/>
          <w:iCs/>
          <w:sz w:val="24"/>
          <w:szCs w:val="24"/>
        </w:rPr>
        <w:t xml:space="preserve"> мусора</w:t>
      </w:r>
      <w:r w:rsidR="00B52FC3" w:rsidRPr="004D2F3B">
        <w:rPr>
          <w:rFonts w:ascii="Times New Roman" w:hAnsi="Times New Roman" w:cs="Times New Roman"/>
          <w:bCs/>
          <w:iCs/>
          <w:sz w:val="24"/>
          <w:szCs w:val="24"/>
        </w:rPr>
        <w:t xml:space="preserve"> в год</w:t>
      </w:r>
      <w:r w:rsidRPr="004D2F3B">
        <w:rPr>
          <w:rFonts w:ascii="Times New Roman" w:hAnsi="Times New Roman" w:cs="Times New Roman"/>
          <w:bCs/>
          <w:iCs/>
          <w:sz w:val="24"/>
          <w:szCs w:val="24"/>
        </w:rPr>
        <w:t xml:space="preserve">, из них только </w:t>
      </w:r>
      <w:r w:rsidR="00DC19B5" w:rsidRPr="004D2F3B">
        <w:rPr>
          <w:rFonts w:ascii="Times New Roman" w:hAnsi="Times New Roman" w:cs="Times New Roman"/>
          <w:bCs/>
          <w:iCs/>
          <w:sz w:val="24"/>
          <w:szCs w:val="24"/>
        </w:rPr>
        <w:t xml:space="preserve">7 </w:t>
      </w:r>
      <w:r w:rsidRPr="004D2F3B">
        <w:rPr>
          <w:rFonts w:ascii="Times New Roman" w:hAnsi="Times New Roman" w:cs="Times New Roman"/>
          <w:bCs/>
          <w:iCs/>
          <w:sz w:val="24"/>
          <w:szCs w:val="24"/>
        </w:rPr>
        <w:t>% перерабатыва</w:t>
      </w:r>
      <w:r w:rsidR="00B52FC3" w:rsidRPr="004D2F3B">
        <w:rPr>
          <w:rFonts w:ascii="Times New Roman" w:hAnsi="Times New Roman" w:cs="Times New Roman"/>
          <w:bCs/>
          <w:iCs/>
          <w:sz w:val="24"/>
          <w:szCs w:val="24"/>
        </w:rPr>
        <w:t>е</w:t>
      </w:r>
      <w:r w:rsidRPr="004D2F3B">
        <w:rPr>
          <w:rFonts w:ascii="Times New Roman" w:hAnsi="Times New Roman" w:cs="Times New Roman"/>
          <w:bCs/>
          <w:iCs/>
          <w:sz w:val="24"/>
          <w:szCs w:val="24"/>
        </w:rPr>
        <w:t xml:space="preserve">тся, остальное </w:t>
      </w:r>
      <w:r w:rsidR="00B52FC3" w:rsidRPr="004D2F3B">
        <w:rPr>
          <w:rFonts w:ascii="Times New Roman" w:hAnsi="Times New Roman" w:cs="Times New Roman"/>
          <w:bCs/>
          <w:iCs/>
          <w:sz w:val="24"/>
          <w:szCs w:val="24"/>
        </w:rPr>
        <w:t xml:space="preserve">вывозится на </w:t>
      </w:r>
      <w:r w:rsidRPr="004D2F3B">
        <w:rPr>
          <w:rFonts w:ascii="Times New Roman" w:hAnsi="Times New Roman" w:cs="Times New Roman"/>
          <w:bCs/>
          <w:iCs/>
          <w:sz w:val="24"/>
          <w:szCs w:val="24"/>
        </w:rPr>
        <w:t xml:space="preserve">свалки, что непосредственно является причиной </w:t>
      </w:r>
      <w:r w:rsidR="00BA27DE" w:rsidRPr="004D2F3B">
        <w:rPr>
          <w:rFonts w:ascii="Times New Roman" w:hAnsi="Times New Roman" w:cs="Times New Roman"/>
          <w:bCs/>
          <w:iCs/>
          <w:sz w:val="24"/>
          <w:szCs w:val="24"/>
        </w:rPr>
        <w:t>загрязнения окружающей природной среды</w:t>
      </w:r>
      <w:r w:rsidRPr="004D2F3B">
        <w:rPr>
          <w:rFonts w:ascii="Times New Roman" w:hAnsi="Times New Roman" w:cs="Times New Roman"/>
          <w:bCs/>
          <w:iCs/>
          <w:sz w:val="24"/>
          <w:szCs w:val="24"/>
        </w:rPr>
        <w:t>.</w:t>
      </w:r>
    </w:p>
    <w:p w:rsidR="005D7FBA" w:rsidRPr="004D2F3B" w:rsidRDefault="002E7B35" w:rsidP="005408D6">
      <w:pPr>
        <w:widowControl w:val="0"/>
        <w:tabs>
          <w:tab w:val="left" w:pos="2977"/>
        </w:tabs>
        <w:suppressAutoHyphens/>
        <w:spacing w:after="0" w:line="240" w:lineRule="auto"/>
        <w:ind w:firstLine="709"/>
        <w:jc w:val="both"/>
        <w:rPr>
          <w:rFonts w:ascii="Times New Roman" w:hAnsi="Times New Roman" w:cs="Times New Roman"/>
          <w:bCs/>
          <w:iCs/>
          <w:sz w:val="24"/>
          <w:szCs w:val="24"/>
        </w:rPr>
      </w:pPr>
      <w:bookmarkStart w:id="1" w:name="_Hlk12391502"/>
      <w:bookmarkEnd w:id="0"/>
      <w:r w:rsidRPr="004D2F3B">
        <w:rPr>
          <w:rFonts w:ascii="Times New Roman" w:hAnsi="Times New Roman" w:cs="Times New Roman"/>
          <w:bCs/>
          <w:iCs/>
          <w:sz w:val="24"/>
          <w:szCs w:val="24"/>
        </w:rPr>
        <w:t>Статистика за 201</w:t>
      </w:r>
      <w:r w:rsidR="00BA27DE" w:rsidRPr="004D2F3B">
        <w:rPr>
          <w:rFonts w:ascii="Times New Roman" w:hAnsi="Times New Roman" w:cs="Times New Roman"/>
          <w:bCs/>
          <w:iCs/>
          <w:sz w:val="24"/>
          <w:szCs w:val="24"/>
        </w:rPr>
        <w:t>8</w:t>
      </w:r>
      <w:r w:rsidRPr="004D2F3B">
        <w:rPr>
          <w:rFonts w:ascii="Times New Roman" w:hAnsi="Times New Roman" w:cs="Times New Roman"/>
          <w:bCs/>
          <w:iCs/>
          <w:sz w:val="24"/>
          <w:szCs w:val="24"/>
        </w:rPr>
        <w:t xml:space="preserve"> год показывает, что </w:t>
      </w:r>
      <w:r w:rsidR="00BA27DE" w:rsidRPr="004D2F3B">
        <w:rPr>
          <w:rFonts w:ascii="Times New Roman" w:hAnsi="Times New Roman" w:cs="Times New Roman"/>
          <w:bCs/>
          <w:iCs/>
          <w:sz w:val="24"/>
          <w:szCs w:val="24"/>
        </w:rPr>
        <w:t>накопившийся н</w:t>
      </w:r>
      <w:r w:rsidR="00BA27DE" w:rsidRPr="004D2F3B">
        <w:rPr>
          <w:rFonts w:ascii="Times New Roman" w:hAnsi="Times New Roman" w:cs="Times New Roman"/>
          <w:color w:val="000000"/>
          <w:sz w:val="24"/>
          <w:szCs w:val="24"/>
        </w:rPr>
        <w:t>а сегодняшний день в России общий объём</w:t>
      </w:r>
      <w:r w:rsidR="00BA27DE" w:rsidRPr="004D2F3B">
        <w:rPr>
          <w:rFonts w:ascii="Times New Roman" w:hAnsi="Times New Roman" w:cs="Times New Roman"/>
          <w:bCs/>
          <w:iCs/>
          <w:sz w:val="24"/>
          <w:szCs w:val="24"/>
        </w:rPr>
        <w:t xml:space="preserve"> ТКО </w:t>
      </w:r>
      <w:r w:rsidR="00BA27DE" w:rsidRPr="004D2F3B">
        <w:rPr>
          <w:rFonts w:ascii="Times New Roman" w:hAnsi="Times New Roman" w:cs="Times New Roman"/>
          <w:color w:val="000000"/>
          <w:sz w:val="24"/>
          <w:szCs w:val="24"/>
        </w:rPr>
        <w:t xml:space="preserve">составляет </w:t>
      </w:r>
      <w:r w:rsidR="0095797E" w:rsidRPr="004D2F3B">
        <w:rPr>
          <w:rFonts w:ascii="Times New Roman" w:hAnsi="Times New Roman" w:cs="Times New Roman"/>
          <w:color w:val="000000"/>
          <w:sz w:val="24"/>
          <w:szCs w:val="24"/>
        </w:rPr>
        <w:t>около</w:t>
      </w:r>
      <w:r w:rsidR="00BA27DE" w:rsidRPr="004D2F3B">
        <w:rPr>
          <w:rFonts w:ascii="Times New Roman" w:hAnsi="Times New Roman" w:cs="Times New Roman"/>
          <w:color w:val="000000"/>
          <w:sz w:val="24"/>
          <w:szCs w:val="24"/>
        </w:rPr>
        <w:t xml:space="preserve"> </w:t>
      </w:r>
      <w:r w:rsidR="0095797E" w:rsidRPr="004D2F3B">
        <w:rPr>
          <w:rFonts w:ascii="Times New Roman" w:hAnsi="Times New Roman" w:cs="Times New Roman"/>
          <w:color w:val="000000"/>
          <w:sz w:val="24"/>
          <w:szCs w:val="24"/>
        </w:rPr>
        <w:t>4</w:t>
      </w:r>
      <w:r w:rsidR="00BA27DE" w:rsidRPr="004D2F3B">
        <w:rPr>
          <w:rFonts w:ascii="Times New Roman" w:hAnsi="Times New Roman" w:cs="Times New Roman"/>
          <w:color w:val="000000"/>
          <w:sz w:val="24"/>
          <w:szCs w:val="24"/>
        </w:rPr>
        <w:t>0 млрд тонн</w:t>
      </w:r>
      <w:r w:rsidRPr="004D2F3B">
        <w:rPr>
          <w:rFonts w:ascii="Times New Roman" w:hAnsi="Times New Roman" w:cs="Times New Roman"/>
          <w:bCs/>
          <w:iCs/>
          <w:sz w:val="24"/>
          <w:szCs w:val="24"/>
        </w:rPr>
        <w:t xml:space="preserve">, ежегодно </w:t>
      </w:r>
      <w:r w:rsidR="005053B3" w:rsidRPr="004D2F3B">
        <w:rPr>
          <w:rFonts w:ascii="Times New Roman" w:hAnsi="Times New Roman" w:cs="Times New Roman"/>
          <w:bCs/>
          <w:iCs/>
          <w:sz w:val="24"/>
          <w:szCs w:val="24"/>
        </w:rPr>
        <w:t>этот объём возрастает примерно на</w:t>
      </w:r>
      <w:r w:rsidRPr="004D2F3B">
        <w:rPr>
          <w:rFonts w:ascii="Times New Roman" w:hAnsi="Times New Roman" w:cs="Times New Roman"/>
          <w:bCs/>
          <w:iCs/>
          <w:sz w:val="24"/>
          <w:szCs w:val="24"/>
        </w:rPr>
        <w:t xml:space="preserve"> </w:t>
      </w:r>
      <w:r w:rsidR="007603D9" w:rsidRPr="004D2F3B">
        <w:rPr>
          <w:rFonts w:ascii="Times New Roman" w:hAnsi="Times New Roman" w:cs="Times New Roman"/>
          <w:bCs/>
          <w:iCs/>
          <w:sz w:val="24"/>
          <w:szCs w:val="24"/>
        </w:rPr>
        <w:t>7</w:t>
      </w:r>
      <w:r w:rsidRPr="004D2F3B">
        <w:rPr>
          <w:rFonts w:ascii="Times New Roman" w:hAnsi="Times New Roman" w:cs="Times New Roman"/>
          <w:bCs/>
          <w:iCs/>
          <w:sz w:val="24"/>
          <w:szCs w:val="24"/>
        </w:rPr>
        <w:t>0 млн т</w:t>
      </w:r>
      <w:r w:rsidR="005053B3" w:rsidRPr="004D2F3B">
        <w:rPr>
          <w:rFonts w:ascii="Times New Roman" w:hAnsi="Times New Roman" w:cs="Times New Roman"/>
          <w:bCs/>
          <w:iCs/>
          <w:sz w:val="24"/>
          <w:szCs w:val="24"/>
        </w:rPr>
        <w:t>онн</w:t>
      </w:r>
      <w:r w:rsidRPr="004D2F3B">
        <w:rPr>
          <w:rFonts w:ascii="Times New Roman" w:hAnsi="Times New Roman" w:cs="Times New Roman"/>
          <w:bCs/>
          <w:iCs/>
          <w:sz w:val="24"/>
          <w:szCs w:val="24"/>
        </w:rPr>
        <w:t xml:space="preserve">. </w:t>
      </w:r>
      <w:r w:rsidR="005053B3" w:rsidRPr="004D2F3B">
        <w:rPr>
          <w:rFonts w:ascii="Times New Roman" w:hAnsi="Times New Roman" w:cs="Times New Roman"/>
          <w:bCs/>
          <w:iCs/>
          <w:sz w:val="24"/>
          <w:szCs w:val="24"/>
        </w:rPr>
        <w:t>В нашей стране территория, занятая</w:t>
      </w:r>
      <w:r w:rsidRPr="004D2F3B">
        <w:rPr>
          <w:rFonts w:ascii="Times New Roman" w:hAnsi="Times New Roman" w:cs="Times New Roman"/>
          <w:bCs/>
          <w:iCs/>
          <w:sz w:val="24"/>
          <w:szCs w:val="24"/>
        </w:rPr>
        <w:t xml:space="preserve"> </w:t>
      </w:r>
      <w:r w:rsidR="005053B3" w:rsidRPr="004D2F3B">
        <w:rPr>
          <w:rFonts w:ascii="Times New Roman" w:hAnsi="Times New Roman" w:cs="Times New Roman"/>
          <w:bCs/>
          <w:iCs/>
          <w:sz w:val="24"/>
          <w:szCs w:val="24"/>
        </w:rPr>
        <w:t xml:space="preserve">накопленным </w:t>
      </w:r>
      <w:r w:rsidRPr="004D2F3B">
        <w:rPr>
          <w:rFonts w:ascii="Times New Roman" w:hAnsi="Times New Roman" w:cs="Times New Roman"/>
          <w:bCs/>
          <w:iCs/>
          <w:sz w:val="24"/>
          <w:szCs w:val="24"/>
        </w:rPr>
        <w:t>мусор</w:t>
      </w:r>
      <w:r w:rsidR="005053B3" w:rsidRPr="004D2F3B">
        <w:rPr>
          <w:rFonts w:ascii="Times New Roman" w:hAnsi="Times New Roman" w:cs="Times New Roman"/>
          <w:bCs/>
          <w:iCs/>
          <w:sz w:val="24"/>
          <w:szCs w:val="24"/>
        </w:rPr>
        <w:t>ом,</w:t>
      </w:r>
      <w:r w:rsidRPr="004D2F3B">
        <w:rPr>
          <w:rFonts w:ascii="Times New Roman" w:hAnsi="Times New Roman" w:cs="Times New Roman"/>
          <w:bCs/>
          <w:iCs/>
          <w:sz w:val="24"/>
          <w:szCs w:val="24"/>
        </w:rPr>
        <w:t xml:space="preserve"> занимает около </w:t>
      </w:r>
      <w:r w:rsidR="0095797E" w:rsidRPr="004D2F3B">
        <w:rPr>
          <w:rFonts w:ascii="Times New Roman" w:hAnsi="Times New Roman" w:cs="Times New Roman"/>
          <w:bCs/>
          <w:iCs/>
          <w:sz w:val="24"/>
          <w:szCs w:val="24"/>
        </w:rPr>
        <w:t>7</w:t>
      </w:r>
      <w:r w:rsidRPr="004D2F3B">
        <w:rPr>
          <w:rFonts w:ascii="Times New Roman" w:hAnsi="Times New Roman" w:cs="Times New Roman"/>
          <w:bCs/>
          <w:iCs/>
          <w:sz w:val="24"/>
          <w:szCs w:val="24"/>
        </w:rPr>
        <w:t xml:space="preserve"> млн гектар, приблизительно </w:t>
      </w:r>
      <w:r w:rsidR="005D7FBA" w:rsidRPr="004D2F3B">
        <w:rPr>
          <w:rFonts w:ascii="Times New Roman" w:hAnsi="Times New Roman" w:cs="Times New Roman"/>
          <w:bCs/>
          <w:iCs/>
          <w:sz w:val="24"/>
          <w:szCs w:val="24"/>
        </w:rPr>
        <w:t>такую же территорию занимает</w:t>
      </w:r>
      <w:r w:rsidRPr="004D2F3B">
        <w:rPr>
          <w:rFonts w:ascii="Times New Roman" w:hAnsi="Times New Roman" w:cs="Times New Roman"/>
          <w:bCs/>
          <w:iCs/>
          <w:sz w:val="24"/>
          <w:szCs w:val="24"/>
        </w:rPr>
        <w:t xml:space="preserve"> </w:t>
      </w:r>
      <w:r w:rsidR="0095797E" w:rsidRPr="004D2F3B">
        <w:rPr>
          <w:rFonts w:ascii="Times New Roman" w:hAnsi="Times New Roman" w:cs="Times New Roman"/>
          <w:bCs/>
          <w:iCs/>
          <w:sz w:val="24"/>
          <w:szCs w:val="24"/>
        </w:rPr>
        <w:t>Ирландия</w:t>
      </w:r>
      <w:r w:rsidRPr="004D2F3B">
        <w:rPr>
          <w:rFonts w:ascii="Times New Roman" w:hAnsi="Times New Roman" w:cs="Times New Roman"/>
          <w:bCs/>
          <w:iCs/>
          <w:sz w:val="24"/>
          <w:szCs w:val="24"/>
        </w:rPr>
        <w:t xml:space="preserve"> </w:t>
      </w:r>
      <w:r w:rsidR="005D7FBA" w:rsidRPr="004D2F3B">
        <w:rPr>
          <w:rFonts w:ascii="Times New Roman" w:hAnsi="Times New Roman" w:cs="Times New Roman"/>
          <w:bCs/>
          <w:iCs/>
          <w:sz w:val="24"/>
          <w:szCs w:val="24"/>
        </w:rPr>
        <w:t>и</w:t>
      </w:r>
      <w:r w:rsidR="00565F85" w:rsidRPr="004D2F3B">
        <w:rPr>
          <w:rFonts w:ascii="Times New Roman" w:hAnsi="Times New Roman" w:cs="Times New Roman"/>
          <w:bCs/>
          <w:iCs/>
          <w:sz w:val="24"/>
          <w:szCs w:val="24"/>
        </w:rPr>
        <w:t>ли</w:t>
      </w:r>
      <w:r w:rsidRPr="004D2F3B">
        <w:rPr>
          <w:rFonts w:ascii="Times New Roman" w:hAnsi="Times New Roman" w:cs="Times New Roman"/>
          <w:bCs/>
          <w:iCs/>
          <w:sz w:val="24"/>
          <w:szCs w:val="24"/>
        </w:rPr>
        <w:t xml:space="preserve"> </w:t>
      </w:r>
      <w:r w:rsidR="0095797E" w:rsidRPr="004D2F3B">
        <w:rPr>
          <w:rFonts w:ascii="Times New Roman" w:hAnsi="Times New Roman" w:cs="Times New Roman"/>
          <w:bCs/>
          <w:iCs/>
          <w:sz w:val="24"/>
          <w:szCs w:val="24"/>
        </w:rPr>
        <w:t>Шри-Ланка</w:t>
      </w:r>
      <w:r w:rsidRPr="004D2F3B">
        <w:rPr>
          <w:rFonts w:ascii="Times New Roman" w:hAnsi="Times New Roman" w:cs="Times New Roman"/>
          <w:bCs/>
          <w:iCs/>
          <w:sz w:val="24"/>
          <w:szCs w:val="24"/>
        </w:rPr>
        <w:t>.</w:t>
      </w:r>
    </w:p>
    <w:p w:rsidR="002E7B35" w:rsidRPr="00454700" w:rsidRDefault="002E7B35" w:rsidP="005408D6">
      <w:pPr>
        <w:widowControl w:val="0"/>
        <w:tabs>
          <w:tab w:val="left" w:pos="2977"/>
        </w:tabs>
        <w:suppressAutoHyphens/>
        <w:spacing w:after="0" w:line="240" w:lineRule="auto"/>
        <w:ind w:firstLine="709"/>
        <w:jc w:val="both"/>
        <w:rPr>
          <w:rFonts w:ascii="Times New Roman" w:hAnsi="Times New Roman" w:cs="Times New Roman"/>
          <w:bCs/>
          <w:iCs/>
          <w:sz w:val="24"/>
          <w:szCs w:val="24"/>
        </w:rPr>
      </w:pPr>
      <w:r w:rsidRPr="004D2F3B">
        <w:rPr>
          <w:rFonts w:ascii="Times New Roman" w:hAnsi="Times New Roman" w:cs="Times New Roman"/>
          <w:bCs/>
          <w:iCs/>
          <w:sz w:val="24"/>
          <w:szCs w:val="24"/>
        </w:rPr>
        <w:t xml:space="preserve">С каждый годом площадь мусора увеличивается на 11%, что сопоставимо с площадью Москвы и Санкт-Петербурга. На сегодняшний день в нашей стране действуют около 16 000 мусорных свалок, которые были санкционированы властями. Что касается мусорных полигонов, то по разным данным, их количество разнится между 200 до 1000, большинство из которых является несанкционированными. </w:t>
      </w:r>
      <w:bookmarkEnd w:id="1"/>
      <w:r w:rsidR="00454700" w:rsidRPr="00454700">
        <w:rPr>
          <w:rFonts w:ascii="Times New Roman" w:hAnsi="Times New Roman" w:cs="Times New Roman"/>
          <w:bCs/>
          <w:iCs/>
          <w:sz w:val="24"/>
          <w:szCs w:val="24"/>
        </w:rPr>
        <w:t>[</w:t>
      </w:r>
      <w:r w:rsidR="00030CC0">
        <w:rPr>
          <w:rFonts w:ascii="Times New Roman" w:hAnsi="Times New Roman" w:cs="Times New Roman"/>
          <w:bCs/>
          <w:iCs/>
          <w:sz w:val="24"/>
          <w:szCs w:val="24"/>
        </w:rPr>
        <w:t>2</w:t>
      </w:r>
      <w:r w:rsidR="00454700" w:rsidRPr="00454700">
        <w:rPr>
          <w:rFonts w:ascii="Times New Roman" w:hAnsi="Times New Roman" w:cs="Times New Roman"/>
          <w:bCs/>
          <w:iCs/>
          <w:sz w:val="24"/>
          <w:szCs w:val="24"/>
        </w:rPr>
        <w:t>]</w:t>
      </w:r>
      <w:r w:rsidR="00454700">
        <w:rPr>
          <w:rFonts w:ascii="Times New Roman" w:hAnsi="Times New Roman" w:cs="Times New Roman"/>
          <w:bCs/>
          <w:iCs/>
          <w:sz w:val="24"/>
          <w:szCs w:val="24"/>
        </w:rPr>
        <w:t>.</w:t>
      </w:r>
    </w:p>
    <w:p w:rsidR="00A96268" w:rsidRPr="004D2F3B" w:rsidRDefault="00A96268" w:rsidP="005408D6">
      <w:pPr>
        <w:widowControl w:val="0"/>
        <w:tabs>
          <w:tab w:val="left" w:pos="2977"/>
        </w:tabs>
        <w:suppressAutoHyphens/>
        <w:spacing w:after="0" w:line="240" w:lineRule="auto"/>
        <w:ind w:firstLine="709"/>
        <w:jc w:val="both"/>
        <w:rPr>
          <w:rFonts w:ascii="Times New Roman" w:hAnsi="Times New Roman" w:cs="Times New Roman"/>
          <w:bCs/>
          <w:iCs/>
          <w:sz w:val="24"/>
          <w:szCs w:val="24"/>
        </w:rPr>
      </w:pPr>
      <w:r w:rsidRPr="004D2F3B">
        <w:rPr>
          <w:rFonts w:ascii="Times New Roman" w:hAnsi="Times New Roman" w:cs="Times New Roman"/>
          <w:bCs/>
          <w:iCs/>
          <w:sz w:val="24"/>
          <w:szCs w:val="24"/>
        </w:rPr>
        <w:t>Полигоны и свалки ТКО представляют собой большую опасность для окружающей природной среды, а именно:</w:t>
      </w:r>
    </w:p>
    <w:p w:rsidR="00A96268" w:rsidRPr="004D2F3B" w:rsidRDefault="00A96268" w:rsidP="005408D6">
      <w:pPr>
        <w:widowControl w:val="0"/>
        <w:tabs>
          <w:tab w:val="left" w:pos="2977"/>
        </w:tabs>
        <w:suppressAutoHyphens/>
        <w:spacing w:after="0" w:line="240" w:lineRule="auto"/>
        <w:ind w:firstLine="709"/>
        <w:jc w:val="both"/>
        <w:rPr>
          <w:rFonts w:ascii="Times New Roman" w:hAnsi="Times New Roman" w:cs="Times New Roman"/>
          <w:bCs/>
          <w:iCs/>
          <w:sz w:val="24"/>
          <w:szCs w:val="24"/>
        </w:rPr>
      </w:pPr>
      <w:r w:rsidRPr="004D2F3B">
        <w:rPr>
          <w:rFonts w:ascii="Times New Roman" w:hAnsi="Times New Roman" w:cs="Times New Roman"/>
          <w:bCs/>
          <w:iCs/>
          <w:sz w:val="24"/>
          <w:szCs w:val="24"/>
        </w:rPr>
        <w:t>- занимают огромные территории;</w:t>
      </w:r>
    </w:p>
    <w:p w:rsidR="00A96268" w:rsidRPr="004D2F3B" w:rsidRDefault="00A96268" w:rsidP="005408D6">
      <w:pPr>
        <w:widowControl w:val="0"/>
        <w:tabs>
          <w:tab w:val="left" w:pos="2977"/>
        </w:tabs>
        <w:suppressAutoHyphens/>
        <w:spacing w:after="0" w:line="240" w:lineRule="auto"/>
        <w:ind w:firstLine="709"/>
        <w:jc w:val="both"/>
        <w:rPr>
          <w:rFonts w:ascii="Times New Roman" w:hAnsi="Times New Roman" w:cs="Times New Roman"/>
          <w:bCs/>
          <w:iCs/>
          <w:sz w:val="24"/>
          <w:szCs w:val="24"/>
        </w:rPr>
      </w:pPr>
      <w:r w:rsidRPr="004D2F3B">
        <w:rPr>
          <w:rFonts w:ascii="Times New Roman" w:hAnsi="Times New Roman" w:cs="Times New Roman"/>
          <w:bCs/>
          <w:iCs/>
          <w:sz w:val="24"/>
          <w:szCs w:val="24"/>
        </w:rPr>
        <w:t>- вредные вещества и запахи испаряются в атмосферный воздух;</w:t>
      </w:r>
    </w:p>
    <w:p w:rsidR="00A96268" w:rsidRPr="004D2F3B" w:rsidRDefault="00A96268" w:rsidP="005408D6">
      <w:pPr>
        <w:widowControl w:val="0"/>
        <w:tabs>
          <w:tab w:val="left" w:pos="2977"/>
        </w:tabs>
        <w:suppressAutoHyphens/>
        <w:spacing w:after="0" w:line="240" w:lineRule="auto"/>
        <w:ind w:firstLine="709"/>
        <w:jc w:val="both"/>
        <w:rPr>
          <w:rFonts w:ascii="Times New Roman" w:hAnsi="Times New Roman" w:cs="Times New Roman"/>
          <w:bCs/>
          <w:iCs/>
          <w:sz w:val="24"/>
          <w:szCs w:val="24"/>
        </w:rPr>
      </w:pPr>
      <w:r w:rsidRPr="004D2F3B">
        <w:rPr>
          <w:rFonts w:ascii="Times New Roman" w:hAnsi="Times New Roman" w:cs="Times New Roman"/>
          <w:bCs/>
          <w:iCs/>
          <w:sz w:val="24"/>
          <w:szCs w:val="24"/>
        </w:rPr>
        <w:t>- дождевые воды, просачиваясь через слои мусора и захватывая загрязняющие вещества, переносят их в почвы, грунтовые воды и близлежащие водоёмы;</w:t>
      </w:r>
    </w:p>
    <w:p w:rsidR="00A96268" w:rsidRPr="004D2F3B" w:rsidRDefault="00A96268" w:rsidP="005408D6">
      <w:pPr>
        <w:widowControl w:val="0"/>
        <w:tabs>
          <w:tab w:val="left" w:pos="2977"/>
        </w:tabs>
        <w:suppressAutoHyphens/>
        <w:spacing w:after="0" w:line="240" w:lineRule="auto"/>
        <w:ind w:firstLine="709"/>
        <w:jc w:val="both"/>
        <w:rPr>
          <w:rFonts w:ascii="Times New Roman" w:hAnsi="Times New Roman" w:cs="Times New Roman"/>
          <w:bCs/>
          <w:iCs/>
          <w:sz w:val="24"/>
          <w:szCs w:val="24"/>
        </w:rPr>
      </w:pPr>
      <w:r w:rsidRPr="004D2F3B">
        <w:rPr>
          <w:rFonts w:ascii="Times New Roman" w:hAnsi="Times New Roman" w:cs="Times New Roman"/>
          <w:bCs/>
          <w:iCs/>
          <w:sz w:val="24"/>
          <w:szCs w:val="24"/>
        </w:rPr>
        <w:t>- размножаются болезнетворные бактерии, что может стать причиной эпидемий;</w:t>
      </w:r>
    </w:p>
    <w:p w:rsidR="00A96268" w:rsidRPr="004D2F3B" w:rsidRDefault="00A96268" w:rsidP="005408D6">
      <w:pPr>
        <w:widowControl w:val="0"/>
        <w:tabs>
          <w:tab w:val="left" w:pos="2977"/>
        </w:tabs>
        <w:suppressAutoHyphens/>
        <w:spacing w:after="0" w:line="240" w:lineRule="auto"/>
        <w:ind w:firstLine="709"/>
        <w:jc w:val="both"/>
        <w:rPr>
          <w:rFonts w:ascii="Times New Roman" w:hAnsi="Times New Roman" w:cs="Times New Roman"/>
          <w:bCs/>
          <w:iCs/>
          <w:sz w:val="24"/>
          <w:szCs w:val="24"/>
        </w:rPr>
      </w:pPr>
      <w:r w:rsidRPr="004D2F3B">
        <w:rPr>
          <w:rFonts w:ascii="Times New Roman" w:hAnsi="Times New Roman" w:cs="Times New Roman"/>
          <w:bCs/>
          <w:iCs/>
          <w:sz w:val="24"/>
          <w:szCs w:val="24"/>
        </w:rPr>
        <w:t>- увеличивается количество насекомых и грызунов, которые могут являться переносчиками инфекций и т.д.</w:t>
      </w:r>
    </w:p>
    <w:p w:rsidR="002E3979" w:rsidRPr="004D2F3B" w:rsidRDefault="002E3979" w:rsidP="005408D6">
      <w:pPr>
        <w:pStyle w:val="a6"/>
        <w:widowControl w:val="0"/>
        <w:suppressAutoHyphens/>
        <w:spacing w:before="0" w:beforeAutospacing="0" w:after="0" w:afterAutospacing="0"/>
        <w:ind w:firstLine="709"/>
        <w:jc w:val="both"/>
        <w:rPr>
          <w:color w:val="000000"/>
        </w:rPr>
      </w:pPr>
      <w:r w:rsidRPr="004D2F3B">
        <w:rPr>
          <w:color w:val="000000"/>
        </w:rPr>
        <w:t>Система обращения с твердыми коммунальными отходами обычно включает в себя:</w:t>
      </w:r>
    </w:p>
    <w:p w:rsidR="002E3979" w:rsidRPr="004D2F3B" w:rsidRDefault="002E3979" w:rsidP="005408D6">
      <w:pPr>
        <w:pStyle w:val="a6"/>
        <w:widowControl w:val="0"/>
        <w:suppressAutoHyphens/>
        <w:spacing w:before="0" w:beforeAutospacing="0" w:after="0" w:afterAutospacing="0"/>
        <w:ind w:firstLine="709"/>
        <w:jc w:val="both"/>
        <w:rPr>
          <w:color w:val="000000"/>
        </w:rPr>
      </w:pPr>
      <w:r w:rsidRPr="004D2F3B">
        <w:rPr>
          <w:color w:val="000000"/>
        </w:rPr>
        <w:t>- сбор отходов и их временное хранение в контейнерах;</w:t>
      </w:r>
    </w:p>
    <w:p w:rsidR="002E3979" w:rsidRPr="004D2F3B" w:rsidRDefault="002E3979" w:rsidP="005408D6">
      <w:pPr>
        <w:pStyle w:val="a6"/>
        <w:widowControl w:val="0"/>
        <w:suppressAutoHyphens/>
        <w:spacing w:before="0" w:beforeAutospacing="0" w:after="0" w:afterAutospacing="0"/>
        <w:ind w:firstLine="709"/>
        <w:jc w:val="both"/>
        <w:rPr>
          <w:color w:val="000000"/>
        </w:rPr>
      </w:pPr>
      <w:r w:rsidRPr="004D2F3B">
        <w:rPr>
          <w:color w:val="000000"/>
        </w:rPr>
        <w:lastRenderedPageBreak/>
        <w:t>- погрузку и вывоз собранного мусора;</w:t>
      </w:r>
    </w:p>
    <w:p w:rsidR="002E3979" w:rsidRPr="004D2F3B" w:rsidRDefault="002E3979" w:rsidP="005408D6">
      <w:pPr>
        <w:pStyle w:val="a6"/>
        <w:widowControl w:val="0"/>
        <w:suppressAutoHyphens/>
        <w:spacing w:before="0" w:beforeAutospacing="0" w:after="0" w:afterAutospacing="0"/>
        <w:ind w:firstLine="709"/>
        <w:jc w:val="both"/>
        <w:rPr>
          <w:color w:val="000000"/>
        </w:rPr>
      </w:pPr>
      <w:r w:rsidRPr="004D2F3B">
        <w:rPr>
          <w:color w:val="000000"/>
        </w:rPr>
        <w:t>- обезвреживание, утилизацию и переработку коммунальных отходов [</w:t>
      </w:r>
      <w:r w:rsidR="005408D6">
        <w:rPr>
          <w:color w:val="000000"/>
        </w:rPr>
        <w:t>3</w:t>
      </w:r>
      <w:r w:rsidRPr="004D2F3B">
        <w:rPr>
          <w:color w:val="000000"/>
        </w:rPr>
        <w:t>].</w:t>
      </w:r>
    </w:p>
    <w:p w:rsidR="002E3979" w:rsidRPr="004D2F3B" w:rsidRDefault="002E3979" w:rsidP="005408D6">
      <w:pPr>
        <w:pStyle w:val="a6"/>
        <w:widowControl w:val="0"/>
        <w:suppressAutoHyphens/>
        <w:spacing w:before="0" w:beforeAutospacing="0" w:after="0" w:afterAutospacing="0"/>
        <w:ind w:firstLine="709"/>
        <w:jc w:val="both"/>
        <w:rPr>
          <w:color w:val="000000"/>
        </w:rPr>
      </w:pPr>
      <w:r w:rsidRPr="004D2F3B">
        <w:rPr>
          <w:color w:val="000000"/>
        </w:rPr>
        <w:t>Существующая в России система сбора отходов не отвечает современным экологическим требованиям. Также существует проблема стихийных свалок из-за несистематического вывоза мусора, особенно в частном секторе. Предварительная сортировка мусора населением перед их складированием в мусорный контейнер находится на начальных этапах развития. Дальнейшее совершенствование системы и контроль со стороны государства позволит повысить эффективность решения проблемы твердых коммунальных отходов.</w:t>
      </w:r>
    </w:p>
    <w:p w:rsidR="002E3979" w:rsidRPr="004D2F3B" w:rsidRDefault="002E3979" w:rsidP="005408D6">
      <w:pPr>
        <w:pStyle w:val="a6"/>
        <w:widowControl w:val="0"/>
        <w:suppressAutoHyphens/>
        <w:spacing w:before="0" w:beforeAutospacing="0" w:after="0" w:afterAutospacing="0"/>
        <w:ind w:firstLine="709"/>
        <w:jc w:val="both"/>
        <w:rPr>
          <w:color w:val="000000"/>
        </w:rPr>
      </w:pPr>
      <w:r w:rsidRPr="004D2F3B">
        <w:rPr>
          <w:color w:val="000000"/>
        </w:rPr>
        <w:t>Для разработки эффективных методов борьбы с коммунальными отходами необходимо изучить и проанализировать их виды, состав, источники образования, объёмы образования, технологии обращения с ними, существующие проблемы</w:t>
      </w:r>
      <w:r w:rsidR="005408D6">
        <w:rPr>
          <w:color w:val="000000"/>
        </w:rPr>
        <w:t xml:space="preserve"> </w:t>
      </w:r>
      <w:r w:rsidR="005408D6" w:rsidRPr="004D2F3B">
        <w:rPr>
          <w:color w:val="000000"/>
        </w:rPr>
        <w:t>[</w:t>
      </w:r>
      <w:r w:rsidR="005408D6">
        <w:rPr>
          <w:color w:val="000000"/>
        </w:rPr>
        <w:t>4</w:t>
      </w:r>
      <w:r w:rsidR="005408D6" w:rsidRPr="004D2F3B">
        <w:rPr>
          <w:color w:val="000000"/>
        </w:rPr>
        <w:t>]</w:t>
      </w:r>
      <w:r w:rsidRPr="004D2F3B">
        <w:rPr>
          <w:color w:val="000000"/>
        </w:rPr>
        <w:t>.</w:t>
      </w:r>
    </w:p>
    <w:p w:rsidR="002E7B35" w:rsidRPr="004D2F3B" w:rsidRDefault="002E7B35" w:rsidP="005408D6">
      <w:pPr>
        <w:widowControl w:val="0"/>
        <w:tabs>
          <w:tab w:val="left" w:pos="2977"/>
        </w:tabs>
        <w:suppressAutoHyphens/>
        <w:spacing w:after="0" w:line="240" w:lineRule="auto"/>
        <w:ind w:firstLine="709"/>
        <w:jc w:val="both"/>
        <w:rPr>
          <w:rFonts w:ascii="Times New Roman" w:hAnsi="Times New Roman" w:cs="Times New Roman"/>
          <w:bCs/>
          <w:iCs/>
          <w:sz w:val="24"/>
          <w:szCs w:val="24"/>
        </w:rPr>
      </w:pPr>
      <w:r w:rsidRPr="004D2F3B">
        <w:rPr>
          <w:rFonts w:ascii="Times New Roman" w:hAnsi="Times New Roman" w:cs="Times New Roman"/>
          <w:bCs/>
          <w:iCs/>
          <w:sz w:val="24"/>
          <w:szCs w:val="24"/>
        </w:rPr>
        <w:t>Од</w:t>
      </w:r>
      <w:r w:rsidR="005E6386" w:rsidRPr="004D2F3B">
        <w:rPr>
          <w:rFonts w:ascii="Times New Roman" w:hAnsi="Times New Roman" w:cs="Times New Roman"/>
          <w:bCs/>
          <w:iCs/>
          <w:sz w:val="24"/>
          <w:szCs w:val="24"/>
        </w:rPr>
        <w:t>ним</w:t>
      </w:r>
      <w:r w:rsidRPr="004D2F3B">
        <w:rPr>
          <w:rFonts w:ascii="Times New Roman" w:hAnsi="Times New Roman" w:cs="Times New Roman"/>
          <w:bCs/>
          <w:iCs/>
          <w:sz w:val="24"/>
          <w:szCs w:val="24"/>
        </w:rPr>
        <w:t xml:space="preserve"> из способов </w:t>
      </w:r>
      <w:r w:rsidR="005E6386" w:rsidRPr="004D2F3B">
        <w:rPr>
          <w:rFonts w:ascii="Times New Roman" w:hAnsi="Times New Roman" w:cs="Times New Roman"/>
          <w:bCs/>
          <w:iCs/>
          <w:sz w:val="24"/>
          <w:szCs w:val="24"/>
        </w:rPr>
        <w:t>борьбы с</w:t>
      </w:r>
      <w:r w:rsidRPr="004D2F3B">
        <w:rPr>
          <w:rFonts w:ascii="Times New Roman" w:hAnsi="Times New Roman" w:cs="Times New Roman"/>
          <w:bCs/>
          <w:iCs/>
          <w:sz w:val="24"/>
          <w:szCs w:val="24"/>
        </w:rPr>
        <w:t xml:space="preserve"> мусор</w:t>
      </w:r>
      <w:r w:rsidR="005E6386" w:rsidRPr="004D2F3B">
        <w:rPr>
          <w:rFonts w:ascii="Times New Roman" w:hAnsi="Times New Roman" w:cs="Times New Roman"/>
          <w:bCs/>
          <w:iCs/>
          <w:sz w:val="24"/>
          <w:szCs w:val="24"/>
        </w:rPr>
        <w:t>ом</w:t>
      </w:r>
      <w:r w:rsidRPr="004D2F3B">
        <w:rPr>
          <w:rFonts w:ascii="Times New Roman" w:hAnsi="Times New Roman" w:cs="Times New Roman"/>
          <w:bCs/>
          <w:iCs/>
          <w:sz w:val="24"/>
          <w:szCs w:val="24"/>
        </w:rPr>
        <w:t xml:space="preserve"> является </w:t>
      </w:r>
      <w:r w:rsidR="008B2705" w:rsidRPr="004D2F3B">
        <w:rPr>
          <w:rFonts w:ascii="Times New Roman" w:hAnsi="Times New Roman" w:cs="Times New Roman"/>
          <w:bCs/>
          <w:iCs/>
          <w:sz w:val="24"/>
          <w:szCs w:val="24"/>
        </w:rPr>
        <w:t xml:space="preserve">его </w:t>
      </w:r>
      <w:r w:rsidRPr="004D2F3B">
        <w:rPr>
          <w:rFonts w:ascii="Times New Roman" w:hAnsi="Times New Roman" w:cs="Times New Roman"/>
          <w:bCs/>
          <w:iCs/>
          <w:sz w:val="24"/>
          <w:szCs w:val="24"/>
        </w:rPr>
        <w:t xml:space="preserve">сжигание </w:t>
      </w:r>
      <w:r w:rsidR="008B2705" w:rsidRPr="004D2F3B">
        <w:rPr>
          <w:rFonts w:ascii="Times New Roman" w:hAnsi="Times New Roman" w:cs="Times New Roman"/>
          <w:bCs/>
          <w:iCs/>
          <w:sz w:val="24"/>
          <w:szCs w:val="24"/>
        </w:rPr>
        <w:t xml:space="preserve">на </w:t>
      </w:r>
      <w:r w:rsidRPr="004D2F3B">
        <w:rPr>
          <w:rFonts w:ascii="Times New Roman" w:hAnsi="Times New Roman" w:cs="Times New Roman"/>
          <w:bCs/>
          <w:iCs/>
          <w:sz w:val="24"/>
          <w:szCs w:val="24"/>
        </w:rPr>
        <w:t>мусоросжигательны</w:t>
      </w:r>
      <w:r w:rsidR="008B2705" w:rsidRPr="004D2F3B">
        <w:rPr>
          <w:rFonts w:ascii="Times New Roman" w:hAnsi="Times New Roman" w:cs="Times New Roman"/>
          <w:bCs/>
          <w:iCs/>
          <w:sz w:val="24"/>
          <w:szCs w:val="24"/>
        </w:rPr>
        <w:t>х</w:t>
      </w:r>
      <w:r w:rsidRPr="004D2F3B">
        <w:rPr>
          <w:rFonts w:ascii="Times New Roman" w:hAnsi="Times New Roman" w:cs="Times New Roman"/>
          <w:bCs/>
          <w:iCs/>
          <w:sz w:val="24"/>
          <w:szCs w:val="24"/>
        </w:rPr>
        <w:t xml:space="preserve"> завода</w:t>
      </w:r>
      <w:r w:rsidR="008B2705" w:rsidRPr="004D2F3B">
        <w:rPr>
          <w:rFonts w:ascii="Times New Roman" w:hAnsi="Times New Roman" w:cs="Times New Roman"/>
          <w:bCs/>
          <w:iCs/>
          <w:sz w:val="24"/>
          <w:szCs w:val="24"/>
        </w:rPr>
        <w:t>х</w:t>
      </w:r>
      <w:r w:rsidRPr="004D2F3B">
        <w:rPr>
          <w:rFonts w:ascii="Times New Roman" w:hAnsi="Times New Roman" w:cs="Times New Roman"/>
          <w:bCs/>
          <w:iCs/>
          <w:sz w:val="24"/>
          <w:szCs w:val="24"/>
        </w:rPr>
        <w:t xml:space="preserve">. Таких крупных заводов на территории России около </w:t>
      </w:r>
      <w:r w:rsidR="007603D9" w:rsidRPr="004D2F3B">
        <w:rPr>
          <w:rFonts w:ascii="Times New Roman" w:hAnsi="Times New Roman" w:cs="Times New Roman"/>
          <w:bCs/>
          <w:iCs/>
          <w:sz w:val="24"/>
          <w:szCs w:val="24"/>
        </w:rPr>
        <w:t>десяти</w:t>
      </w:r>
      <w:r w:rsidRPr="004D2F3B">
        <w:rPr>
          <w:rFonts w:ascii="Times New Roman" w:hAnsi="Times New Roman" w:cs="Times New Roman"/>
          <w:bCs/>
          <w:iCs/>
          <w:sz w:val="24"/>
          <w:szCs w:val="24"/>
        </w:rPr>
        <w:t xml:space="preserve">. </w:t>
      </w:r>
      <w:r w:rsidR="008B2705" w:rsidRPr="004D2F3B">
        <w:rPr>
          <w:rFonts w:ascii="Times New Roman" w:hAnsi="Times New Roman" w:cs="Times New Roman"/>
          <w:bCs/>
          <w:iCs/>
          <w:sz w:val="24"/>
          <w:szCs w:val="24"/>
        </w:rPr>
        <w:t xml:space="preserve">Применение современных технологий и зарубежного опыта позволит </w:t>
      </w:r>
      <w:r w:rsidRPr="004D2F3B">
        <w:rPr>
          <w:rFonts w:ascii="Times New Roman" w:hAnsi="Times New Roman" w:cs="Times New Roman"/>
          <w:bCs/>
          <w:iCs/>
          <w:sz w:val="24"/>
          <w:szCs w:val="24"/>
        </w:rPr>
        <w:t>улучш</w:t>
      </w:r>
      <w:r w:rsidR="008B2705" w:rsidRPr="004D2F3B">
        <w:rPr>
          <w:rFonts w:ascii="Times New Roman" w:hAnsi="Times New Roman" w:cs="Times New Roman"/>
          <w:bCs/>
          <w:iCs/>
          <w:sz w:val="24"/>
          <w:szCs w:val="24"/>
        </w:rPr>
        <w:t>ить</w:t>
      </w:r>
      <w:r w:rsidRPr="004D2F3B">
        <w:rPr>
          <w:rFonts w:ascii="Times New Roman" w:hAnsi="Times New Roman" w:cs="Times New Roman"/>
          <w:bCs/>
          <w:iCs/>
          <w:sz w:val="24"/>
          <w:szCs w:val="24"/>
        </w:rPr>
        <w:t xml:space="preserve"> положение </w:t>
      </w:r>
      <w:r w:rsidR="008B2705" w:rsidRPr="004D2F3B">
        <w:rPr>
          <w:rFonts w:ascii="Times New Roman" w:hAnsi="Times New Roman" w:cs="Times New Roman"/>
          <w:bCs/>
          <w:iCs/>
          <w:sz w:val="24"/>
          <w:szCs w:val="24"/>
        </w:rPr>
        <w:t>и</w:t>
      </w:r>
      <w:r w:rsidRPr="004D2F3B">
        <w:rPr>
          <w:rFonts w:ascii="Times New Roman" w:hAnsi="Times New Roman" w:cs="Times New Roman"/>
          <w:bCs/>
          <w:iCs/>
          <w:sz w:val="24"/>
          <w:szCs w:val="24"/>
        </w:rPr>
        <w:t xml:space="preserve"> </w:t>
      </w:r>
      <w:r w:rsidR="008B2705" w:rsidRPr="004D2F3B">
        <w:rPr>
          <w:rFonts w:ascii="Times New Roman" w:hAnsi="Times New Roman" w:cs="Times New Roman"/>
          <w:bCs/>
          <w:iCs/>
          <w:sz w:val="24"/>
          <w:szCs w:val="24"/>
        </w:rPr>
        <w:t>снизить</w:t>
      </w:r>
      <w:r w:rsidRPr="004D2F3B">
        <w:rPr>
          <w:rFonts w:ascii="Times New Roman" w:hAnsi="Times New Roman" w:cs="Times New Roman"/>
          <w:bCs/>
          <w:iCs/>
          <w:sz w:val="24"/>
          <w:szCs w:val="24"/>
        </w:rPr>
        <w:t xml:space="preserve"> негативное влияние на </w:t>
      </w:r>
      <w:r w:rsidR="00187005" w:rsidRPr="004D2F3B">
        <w:rPr>
          <w:rFonts w:ascii="Times New Roman" w:hAnsi="Times New Roman" w:cs="Times New Roman"/>
          <w:bCs/>
          <w:iCs/>
          <w:sz w:val="24"/>
          <w:szCs w:val="24"/>
        </w:rPr>
        <w:t>природную среду</w:t>
      </w:r>
      <w:r w:rsidRPr="004D2F3B">
        <w:rPr>
          <w:rFonts w:ascii="Times New Roman" w:hAnsi="Times New Roman" w:cs="Times New Roman"/>
          <w:bCs/>
          <w:iCs/>
          <w:sz w:val="24"/>
          <w:szCs w:val="24"/>
        </w:rPr>
        <w:t>.</w:t>
      </w:r>
    </w:p>
    <w:p w:rsidR="00B0311B" w:rsidRPr="004D2F3B" w:rsidRDefault="00B0311B" w:rsidP="005408D6">
      <w:pPr>
        <w:widowControl w:val="0"/>
        <w:suppressAutoHyphens/>
        <w:spacing w:after="0" w:line="240" w:lineRule="auto"/>
        <w:ind w:firstLine="709"/>
        <w:jc w:val="both"/>
        <w:rPr>
          <w:rFonts w:ascii="Times New Roman" w:eastAsia="Times New Roman" w:hAnsi="Times New Roman" w:cs="Times New Roman"/>
          <w:color w:val="000000"/>
          <w:spacing w:val="3"/>
          <w:sz w:val="24"/>
          <w:szCs w:val="24"/>
          <w:lang w:eastAsia="ru-RU"/>
        </w:rPr>
      </w:pPr>
      <w:r w:rsidRPr="004D2F3B">
        <w:rPr>
          <w:rFonts w:ascii="Times New Roman" w:eastAsia="Times New Roman" w:hAnsi="Times New Roman" w:cs="Times New Roman"/>
          <w:color w:val="000000"/>
          <w:spacing w:val="3"/>
          <w:sz w:val="24"/>
          <w:szCs w:val="24"/>
          <w:lang w:eastAsia="ru-RU"/>
        </w:rPr>
        <w:t>Процесс сжигания отходов является непрерывным процессом. Например, для сжигания тонны мусора необходимо примерно 15 минут.</w:t>
      </w:r>
    </w:p>
    <w:p w:rsidR="00187005" w:rsidRPr="005408D6" w:rsidRDefault="00187005" w:rsidP="005408D6">
      <w:pPr>
        <w:widowControl w:val="0"/>
        <w:suppressAutoHyphens/>
        <w:spacing w:after="0" w:line="240" w:lineRule="auto"/>
        <w:ind w:firstLine="709"/>
        <w:jc w:val="both"/>
        <w:rPr>
          <w:rFonts w:ascii="Times New Roman" w:eastAsia="Times New Roman" w:hAnsi="Times New Roman" w:cs="Times New Roman"/>
          <w:color w:val="000000"/>
          <w:spacing w:val="3"/>
          <w:sz w:val="24"/>
          <w:szCs w:val="24"/>
          <w:lang w:eastAsia="ru-RU"/>
        </w:rPr>
      </w:pPr>
      <w:r w:rsidRPr="004D2F3B">
        <w:rPr>
          <w:rFonts w:ascii="Times New Roman" w:eastAsia="Times New Roman" w:hAnsi="Times New Roman" w:cs="Times New Roman"/>
          <w:color w:val="000000"/>
          <w:spacing w:val="3"/>
          <w:sz w:val="24"/>
          <w:szCs w:val="24"/>
          <w:lang w:eastAsia="ru-RU"/>
        </w:rPr>
        <w:t>Один мусоросжигательный завод способен уничтожить в год около 700 тысяч тонн отходов. По технологическому процессу на заводе предусмотрен бункер-накопитель, являющийся закрытым помещением</w:t>
      </w:r>
      <w:r w:rsidR="00C24D81" w:rsidRPr="004D2F3B">
        <w:rPr>
          <w:rFonts w:ascii="Times New Roman" w:eastAsia="Times New Roman" w:hAnsi="Times New Roman" w:cs="Times New Roman"/>
          <w:color w:val="000000"/>
          <w:spacing w:val="3"/>
          <w:sz w:val="24"/>
          <w:szCs w:val="24"/>
          <w:lang w:eastAsia="ru-RU"/>
        </w:rPr>
        <w:t>, что предотвращает попадание запахов наружу, в</w:t>
      </w:r>
      <w:r w:rsidRPr="004D2F3B">
        <w:rPr>
          <w:rFonts w:ascii="Times New Roman" w:eastAsia="Times New Roman" w:hAnsi="Times New Roman" w:cs="Times New Roman"/>
          <w:color w:val="000000"/>
          <w:spacing w:val="3"/>
          <w:sz w:val="24"/>
          <w:szCs w:val="24"/>
          <w:lang w:eastAsia="ru-RU"/>
        </w:rPr>
        <w:t xml:space="preserve">есь запах </w:t>
      </w:r>
      <w:r w:rsidR="00C24D81" w:rsidRPr="004D2F3B">
        <w:rPr>
          <w:rFonts w:ascii="Times New Roman" w:eastAsia="Times New Roman" w:hAnsi="Times New Roman" w:cs="Times New Roman"/>
          <w:color w:val="000000"/>
          <w:spacing w:val="3"/>
          <w:sz w:val="24"/>
          <w:szCs w:val="24"/>
          <w:lang w:eastAsia="ru-RU"/>
        </w:rPr>
        <w:t xml:space="preserve">обратно </w:t>
      </w:r>
      <w:r w:rsidRPr="004D2F3B">
        <w:rPr>
          <w:rFonts w:ascii="Times New Roman" w:eastAsia="Times New Roman" w:hAnsi="Times New Roman" w:cs="Times New Roman"/>
          <w:color w:val="000000"/>
          <w:spacing w:val="3"/>
          <w:sz w:val="24"/>
          <w:szCs w:val="24"/>
          <w:lang w:eastAsia="ru-RU"/>
        </w:rPr>
        <w:t>засасывается в котел.</w:t>
      </w:r>
      <w:r w:rsidR="00C24D81" w:rsidRPr="004D2F3B">
        <w:rPr>
          <w:rFonts w:ascii="Times New Roman" w:eastAsia="Times New Roman" w:hAnsi="Times New Roman" w:cs="Times New Roman"/>
          <w:color w:val="000000"/>
          <w:spacing w:val="3"/>
          <w:sz w:val="24"/>
          <w:szCs w:val="24"/>
          <w:lang w:eastAsia="ru-RU"/>
        </w:rPr>
        <w:t xml:space="preserve"> Накопление отходов может происходить </w:t>
      </w:r>
      <w:r w:rsidRPr="004D2F3B">
        <w:rPr>
          <w:rFonts w:ascii="Times New Roman" w:eastAsia="Times New Roman" w:hAnsi="Times New Roman" w:cs="Times New Roman"/>
          <w:color w:val="000000"/>
          <w:spacing w:val="3"/>
          <w:sz w:val="24"/>
          <w:szCs w:val="24"/>
          <w:lang w:eastAsia="ru-RU"/>
        </w:rPr>
        <w:t xml:space="preserve">до двух недель, затем они </w:t>
      </w:r>
      <w:r w:rsidR="00C24D81" w:rsidRPr="004D2F3B">
        <w:rPr>
          <w:rFonts w:ascii="Times New Roman" w:eastAsia="Times New Roman" w:hAnsi="Times New Roman" w:cs="Times New Roman"/>
          <w:color w:val="000000"/>
          <w:spacing w:val="3"/>
          <w:sz w:val="24"/>
          <w:szCs w:val="24"/>
          <w:lang w:eastAsia="ru-RU"/>
        </w:rPr>
        <w:t>подаются</w:t>
      </w:r>
      <w:r w:rsidRPr="004D2F3B">
        <w:rPr>
          <w:rFonts w:ascii="Times New Roman" w:eastAsia="Times New Roman" w:hAnsi="Times New Roman" w:cs="Times New Roman"/>
          <w:color w:val="000000"/>
          <w:spacing w:val="3"/>
          <w:sz w:val="24"/>
          <w:szCs w:val="24"/>
          <w:lang w:eastAsia="ru-RU"/>
        </w:rPr>
        <w:t xml:space="preserve"> в котел, рассчитанн</w:t>
      </w:r>
      <w:r w:rsidR="00C24D81" w:rsidRPr="004D2F3B">
        <w:rPr>
          <w:rFonts w:ascii="Times New Roman" w:eastAsia="Times New Roman" w:hAnsi="Times New Roman" w:cs="Times New Roman"/>
          <w:color w:val="000000"/>
          <w:spacing w:val="3"/>
          <w:sz w:val="24"/>
          <w:szCs w:val="24"/>
          <w:lang w:eastAsia="ru-RU"/>
        </w:rPr>
        <w:t>ый</w:t>
      </w:r>
      <w:r w:rsidRPr="004D2F3B">
        <w:rPr>
          <w:rFonts w:ascii="Times New Roman" w:eastAsia="Times New Roman" w:hAnsi="Times New Roman" w:cs="Times New Roman"/>
          <w:color w:val="000000"/>
          <w:spacing w:val="3"/>
          <w:sz w:val="24"/>
          <w:szCs w:val="24"/>
          <w:lang w:eastAsia="ru-RU"/>
        </w:rPr>
        <w:t xml:space="preserve"> на семь тысяч тонн. На заводе </w:t>
      </w:r>
      <w:r w:rsidR="00C24D81" w:rsidRPr="004D2F3B">
        <w:rPr>
          <w:rFonts w:ascii="Times New Roman" w:eastAsia="Times New Roman" w:hAnsi="Times New Roman" w:cs="Times New Roman"/>
          <w:color w:val="000000"/>
          <w:spacing w:val="3"/>
          <w:sz w:val="24"/>
          <w:szCs w:val="24"/>
          <w:lang w:eastAsia="ru-RU"/>
        </w:rPr>
        <w:t>может быть расположено несколько таких</w:t>
      </w:r>
      <w:r w:rsidRPr="004D2F3B">
        <w:rPr>
          <w:rFonts w:ascii="Times New Roman" w:eastAsia="Times New Roman" w:hAnsi="Times New Roman" w:cs="Times New Roman"/>
          <w:color w:val="000000"/>
          <w:spacing w:val="3"/>
          <w:sz w:val="24"/>
          <w:szCs w:val="24"/>
          <w:lang w:eastAsia="ru-RU"/>
        </w:rPr>
        <w:t xml:space="preserve"> котл</w:t>
      </w:r>
      <w:r w:rsidR="00C24D81" w:rsidRPr="004D2F3B">
        <w:rPr>
          <w:rFonts w:ascii="Times New Roman" w:eastAsia="Times New Roman" w:hAnsi="Times New Roman" w:cs="Times New Roman"/>
          <w:color w:val="000000"/>
          <w:spacing w:val="3"/>
          <w:sz w:val="24"/>
          <w:szCs w:val="24"/>
          <w:lang w:eastAsia="ru-RU"/>
        </w:rPr>
        <w:t>ов</w:t>
      </w:r>
      <w:r w:rsidRPr="004D2F3B">
        <w:rPr>
          <w:rFonts w:ascii="Times New Roman" w:eastAsia="Times New Roman" w:hAnsi="Times New Roman" w:cs="Times New Roman"/>
          <w:color w:val="000000"/>
          <w:spacing w:val="3"/>
          <w:sz w:val="24"/>
          <w:szCs w:val="24"/>
          <w:lang w:eastAsia="ru-RU"/>
        </w:rPr>
        <w:t xml:space="preserve">. В </w:t>
      </w:r>
      <w:r w:rsidR="00C24D81" w:rsidRPr="004D2F3B">
        <w:rPr>
          <w:rFonts w:ascii="Times New Roman" w:eastAsia="Times New Roman" w:hAnsi="Times New Roman" w:cs="Times New Roman"/>
          <w:color w:val="000000"/>
          <w:spacing w:val="3"/>
          <w:sz w:val="24"/>
          <w:szCs w:val="24"/>
          <w:lang w:eastAsia="ru-RU"/>
        </w:rPr>
        <w:t xml:space="preserve">каждом </w:t>
      </w:r>
      <w:r w:rsidRPr="004D2F3B">
        <w:rPr>
          <w:rFonts w:ascii="Times New Roman" w:eastAsia="Times New Roman" w:hAnsi="Times New Roman" w:cs="Times New Roman"/>
          <w:color w:val="000000"/>
          <w:spacing w:val="3"/>
          <w:sz w:val="24"/>
          <w:szCs w:val="24"/>
          <w:lang w:eastAsia="ru-RU"/>
        </w:rPr>
        <w:t>котле две зоны</w:t>
      </w:r>
      <w:r w:rsidR="00C24D81" w:rsidRPr="004D2F3B">
        <w:rPr>
          <w:rFonts w:ascii="Times New Roman" w:eastAsia="Times New Roman" w:hAnsi="Times New Roman" w:cs="Times New Roman"/>
          <w:color w:val="000000"/>
          <w:spacing w:val="3"/>
          <w:sz w:val="24"/>
          <w:szCs w:val="24"/>
          <w:lang w:eastAsia="ru-RU"/>
        </w:rPr>
        <w:t xml:space="preserve"> сжигания,</w:t>
      </w:r>
      <w:r w:rsidRPr="004D2F3B">
        <w:rPr>
          <w:rFonts w:ascii="Times New Roman" w:eastAsia="Times New Roman" w:hAnsi="Times New Roman" w:cs="Times New Roman"/>
          <w:color w:val="000000"/>
          <w:spacing w:val="3"/>
          <w:sz w:val="24"/>
          <w:szCs w:val="24"/>
          <w:lang w:eastAsia="ru-RU"/>
        </w:rPr>
        <w:t xml:space="preserve"> </w:t>
      </w:r>
      <w:r w:rsidR="000973AE" w:rsidRPr="004D2F3B">
        <w:rPr>
          <w:rFonts w:ascii="Times New Roman" w:eastAsia="Times New Roman" w:hAnsi="Times New Roman" w:cs="Times New Roman"/>
          <w:color w:val="000000"/>
          <w:spacing w:val="3"/>
          <w:sz w:val="24"/>
          <w:szCs w:val="24"/>
          <w:lang w:eastAsia="ru-RU"/>
        </w:rPr>
        <w:t xml:space="preserve">в </w:t>
      </w:r>
      <w:r w:rsidRPr="004D2F3B">
        <w:rPr>
          <w:rFonts w:ascii="Times New Roman" w:eastAsia="Times New Roman" w:hAnsi="Times New Roman" w:cs="Times New Roman"/>
          <w:color w:val="000000"/>
          <w:spacing w:val="3"/>
          <w:sz w:val="24"/>
          <w:szCs w:val="24"/>
          <w:lang w:eastAsia="ru-RU"/>
        </w:rPr>
        <w:t xml:space="preserve">первой </w:t>
      </w:r>
      <w:r w:rsidR="000973AE" w:rsidRPr="004D2F3B">
        <w:rPr>
          <w:rFonts w:ascii="Times New Roman" w:eastAsia="Times New Roman" w:hAnsi="Times New Roman" w:cs="Times New Roman"/>
          <w:color w:val="000000"/>
          <w:spacing w:val="3"/>
          <w:sz w:val="24"/>
          <w:szCs w:val="24"/>
          <w:lang w:eastAsia="ru-RU"/>
        </w:rPr>
        <w:t>отходы подвергаются</w:t>
      </w:r>
      <w:r w:rsidRPr="004D2F3B">
        <w:rPr>
          <w:rFonts w:ascii="Times New Roman" w:eastAsia="Times New Roman" w:hAnsi="Times New Roman" w:cs="Times New Roman"/>
          <w:color w:val="000000"/>
          <w:spacing w:val="3"/>
          <w:sz w:val="24"/>
          <w:szCs w:val="24"/>
          <w:lang w:eastAsia="ru-RU"/>
        </w:rPr>
        <w:t xml:space="preserve"> термическ</w:t>
      </w:r>
      <w:r w:rsidR="000973AE" w:rsidRPr="004D2F3B">
        <w:rPr>
          <w:rFonts w:ascii="Times New Roman" w:eastAsia="Times New Roman" w:hAnsi="Times New Roman" w:cs="Times New Roman"/>
          <w:color w:val="000000"/>
          <w:spacing w:val="3"/>
          <w:sz w:val="24"/>
          <w:szCs w:val="24"/>
          <w:lang w:eastAsia="ru-RU"/>
        </w:rPr>
        <w:t>ой</w:t>
      </w:r>
      <w:r w:rsidRPr="004D2F3B">
        <w:rPr>
          <w:rFonts w:ascii="Times New Roman" w:eastAsia="Times New Roman" w:hAnsi="Times New Roman" w:cs="Times New Roman"/>
          <w:color w:val="000000"/>
          <w:spacing w:val="3"/>
          <w:sz w:val="24"/>
          <w:szCs w:val="24"/>
          <w:lang w:eastAsia="ru-RU"/>
        </w:rPr>
        <w:t xml:space="preserve"> обработк</w:t>
      </w:r>
      <w:r w:rsidR="000973AE" w:rsidRPr="004D2F3B">
        <w:rPr>
          <w:rFonts w:ascii="Times New Roman" w:eastAsia="Times New Roman" w:hAnsi="Times New Roman" w:cs="Times New Roman"/>
          <w:color w:val="000000"/>
          <w:spacing w:val="3"/>
          <w:sz w:val="24"/>
          <w:szCs w:val="24"/>
          <w:lang w:eastAsia="ru-RU"/>
        </w:rPr>
        <w:t>е</w:t>
      </w:r>
      <w:r w:rsidRPr="004D2F3B">
        <w:rPr>
          <w:rFonts w:ascii="Times New Roman" w:eastAsia="Times New Roman" w:hAnsi="Times New Roman" w:cs="Times New Roman"/>
          <w:color w:val="000000"/>
          <w:spacing w:val="3"/>
          <w:sz w:val="24"/>
          <w:szCs w:val="24"/>
          <w:lang w:eastAsia="ru-RU"/>
        </w:rPr>
        <w:t xml:space="preserve"> при температуре </w:t>
      </w:r>
      <w:r w:rsidR="000973AE" w:rsidRPr="004D2F3B">
        <w:rPr>
          <w:rFonts w:ascii="Times New Roman" w:eastAsia="Times New Roman" w:hAnsi="Times New Roman" w:cs="Times New Roman"/>
          <w:color w:val="000000"/>
          <w:spacing w:val="3"/>
          <w:sz w:val="24"/>
          <w:szCs w:val="24"/>
          <w:lang w:eastAsia="ru-RU"/>
        </w:rPr>
        <w:t>около</w:t>
      </w:r>
      <w:r w:rsidRPr="004D2F3B">
        <w:rPr>
          <w:rFonts w:ascii="Times New Roman" w:eastAsia="Times New Roman" w:hAnsi="Times New Roman" w:cs="Times New Roman"/>
          <w:color w:val="000000"/>
          <w:spacing w:val="3"/>
          <w:sz w:val="24"/>
          <w:szCs w:val="24"/>
          <w:lang w:eastAsia="ru-RU"/>
        </w:rPr>
        <w:t xml:space="preserve"> 12</w:t>
      </w:r>
      <w:r w:rsidR="000973AE" w:rsidRPr="004D2F3B">
        <w:rPr>
          <w:rFonts w:ascii="Times New Roman" w:eastAsia="Times New Roman" w:hAnsi="Times New Roman" w:cs="Times New Roman"/>
          <w:color w:val="000000"/>
          <w:spacing w:val="3"/>
          <w:sz w:val="24"/>
          <w:szCs w:val="24"/>
          <w:lang w:eastAsia="ru-RU"/>
        </w:rPr>
        <w:t>0</w:t>
      </w:r>
      <w:r w:rsidRPr="004D2F3B">
        <w:rPr>
          <w:rFonts w:ascii="Times New Roman" w:eastAsia="Times New Roman" w:hAnsi="Times New Roman" w:cs="Times New Roman"/>
          <w:color w:val="000000"/>
          <w:spacing w:val="3"/>
          <w:sz w:val="24"/>
          <w:szCs w:val="24"/>
          <w:lang w:eastAsia="ru-RU"/>
        </w:rPr>
        <w:t xml:space="preserve">0 </w:t>
      </w:r>
      <w:r w:rsidR="000973AE" w:rsidRPr="004D2F3B">
        <w:rPr>
          <w:rFonts w:ascii="Times New Roman" w:eastAsia="Times New Roman" w:hAnsi="Times New Roman" w:cs="Times New Roman"/>
          <w:color w:val="000000"/>
          <w:spacing w:val="3"/>
          <w:sz w:val="24"/>
          <w:szCs w:val="24"/>
          <w:lang w:eastAsia="ru-RU"/>
        </w:rPr>
        <w:sym w:font="Symbol" w:char="F0B0"/>
      </w:r>
      <w:r w:rsidR="000973AE" w:rsidRPr="004D2F3B">
        <w:rPr>
          <w:rFonts w:ascii="Times New Roman" w:eastAsia="Times New Roman" w:hAnsi="Times New Roman" w:cs="Times New Roman"/>
          <w:color w:val="000000"/>
          <w:spacing w:val="3"/>
          <w:sz w:val="24"/>
          <w:szCs w:val="24"/>
          <w:lang w:eastAsia="ru-RU"/>
        </w:rPr>
        <w:t>С</w:t>
      </w:r>
      <w:r w:rsidRPr="004D2F3B">
        <w:rPr>
          <w:rFonts w:ascii="Times New Roman" w:eastAsia="Times New Roman" w:hAnsi="Times New Roman" w:cs="Times New Roman"/>
          <w:color w:val="000000"/>
          <w:spacing w:val="3"/>
          <w:sz w:val="24"/>
          <w:szCs w:val="24"/>
          <w:lang w:eastAsia="ru-RU"/>
        </w:rPr>
        <w:t xml:space="preserve">. При </w:t>
      </w:r>
      <w:r w:rsidR="000973AE" w:rsidRPr="004D2F3B">
        <w:rPr>
          <w:rFonts w:ascii="Times New Roman" w:eastAsia="Times New Roman" w:hAnsi="Times New Roman" w:cs="Times New Roman"/>
          <w:color w:val="000000"/>
          <w:spacing w:val="3"/>
          <w:sz w:val="24"/>
          <w:szCs w:val="24"/>
          <w:lang w:eastAsia="ru-RU"/>
        </w:rPr>
        <w:t xml:space="preserve">такой экстремально высокой </w:t>
      </w:r>
      <w:r w:rsidRPr="004D2F3B">
        <w:rPr>
          <w:rFonts w:ascii="Times New Roman" w:eastAsia="Times New Roman" w:hAnsi="Times New Roman" w:cs="Times New Roman"/>
          <w:color w:val="000000"/>
          <w:spacing w:val="3"/>
          <w:sz w:val="24"/>
          <w:szCs w:val="24"/>
          <w:lang w:eastAsia="ru-RU"/>
        </w:rPr>
        <w:t xml:space="preserve">температуре </w:t>
      </w:r>
      <w:r w:rsidR="000973AE" w:rsidRPr="004D2F3B">
        <w:rPr>
          <w:rFonts w:ascii="Times New Roman" w:eastAsia="Times New Roman" w:hAnsi="Times New Roman" w:cs="Times New Roman"/>
          <w:color w:val="000000"/>
          <w:spacing w:val="3"/>
          <w:sz w:val="24"/>
          <w:szCs w:val="24"/>
          <w:lang w:eastAsia="ru-RU"/>
        </w:rPr>
        <w:t>происходит</w:t>
      </w:r>
      <w:r w:rsidRPr="004D2F3B">
        <w:rPr>
          <w:rFonts w:ascii="Times New Roman" w:eastAsia="Times New Roman" w:hAnsi="Times New Roman" w:cs="Times New Roman"/>
          <w:color w:val="000000"/>
          <w:spacing w:val="3"/>
          <w:sz w:val="24"/>
          <w:szCs w:val="24"/>
          <w:lang w:eastAsia="ru-RU"/>
        </w:rPr>
        <w:t xml:space="preserve"> полно</w:t>
      </w:r>
      <w:r w:rsidR="000973AE" w:rsidRPr="004D2F3B">
        <w:rPr>
          <w:rFonts w:ascii="Times New Roman" w:eastAsia="Times New Roman" w:hAnsi="Times New Roman" w:cs="Times New Roman"/>
          <w:color w:val="000000"/>
          <w:spacing w:val="3"/>
          <w:sz w:val="24"/>
          <w:szCs w:val="24"/>
          <w:lang w:eastAsia="ru-RU"/>
        </w:rPr>
        <w:t>е</w:t>
      </w:r>
      <w:r w:rsidRPr="004D2F3B">
        <w:rPr>
          <w:rFonts w:ascii="Times New Roman" w:eastAsia="Times New Roman" w:hAnsi="Times New Roman" w:cs="Times New Roman"/>
          <w:color w:val="000000"/>
          <w:spacing w:val="3"/>
          <w:sz w:val="24"/>
          <w:szCs w:val="24"/>
          <w:lang w:eastAsia="ru-RU"/>
        </w:rPr>
        <w:t xml:space="preserve"> сжига</w:t>
      </w:r>
      <w:r w:rsidR="000973AE" w:rsidRPr="004D2F3B">
        <w:rPr>
          <w:rFonts w:ascii="Times New Roman" w:eastAsia="Times New Roman" w:hAnsi="Times New Roman" w:cs="Times New Roman"/>
          <w:color w:val="000000"/>
          <w:spacing w:val="3"/>
          <w:sz w:val="24"/>
          <w:szCs w:val="24"/>
          <w:lang w:eastAsia="ru-RU"/>
        </w:rPr>
        <w:t>ние</w:t>
      </w:r>
      <w:r w:rsidRPr="004D2F3B">
        <w:rPr>
          <w:rFonts w:ascii="Times New Roman" w:eastAsia="Times New Roman" w:hAnsi="Times New Roman" w:cs="Times New Roman"/>
          <w:color w:val="000000"/>
          <w:spacing w:val="3"/>
          <w:sz w:val="24"/>
          <w:szCs w:val="24"/>
          <w:lang w:eastAsia="ru-RU"/>
        </w:rPr>
        <w:t xml:space="preserve">, </w:t>
      </w:r>
      <w:r w:rsidR="000973AE" w:rsidRPr="004D2F3B">
        <w:rPr>
          <w:rFonts w:ascii="Times New Roman" w:eastAsia="Times New Roman" w:hAnsi="Times New Roman" w:cs="Times New Roman"/>
          <w:color w:val="000000"/>
          <w:spacing w:val="3"/>
          <w:sz w:val="24"/>
          <w:szCs w:val="24"/>
          <w:lang w:eastAsia="ru-RU"/>
        </w:rPr>
        <w:t>в том числе и</w:t>
      </w:r>
      <w:r w:rsidRPr="004D2F3B">
        <w:rPr>
          <w:rFonts w:ascii="Times New Roman" w:eastAsia="Times New Roman" w:hAnsi="Times New Roman" w:cs="Times New Roman"/>
          <w:color w:val="000000"/>
          <w:spacing w:val="3"/>
          <w:sz w:val="24"/>
          <w:szCs w:val="24"/>
          <w:lang w:eastAsia="ru-RU"/>
        </w:rPr>
        <w:t xml:space="preserve"> все</w:t>
      </w:r>
      <w:r w:rsidR="000973AE" w:rsidRPr="004D2F3B">
        <w:rPr>
          <w:rFonts w:ascii="Times New Roman" w:eastAsia="Times New Roman" w:hAnsi="Times New Roman" w:cs="Times New Roman"/>
          <w:color w:val="000000"/>
          <w:spacing w:val="3"/>
          <w:sz w:val="24"/>
          <w:szCs w:val="24"/>
          <w:lang w:eastAsia="ru-RU"/>
        </w:rPr>
        <w:t>х</w:t>
      </w:r>
      <w:r w:rsidRPr="004D2F3B">
        <w:rPr>
          <w:rFonts w:ascii="Times New Roman" w:eastAsia="Times New Roman" w:hAnsi="Times New Roman" w:cs="Times New Roman"/>
          <w:color w:val="000000"/>
          <w:spacing w:val="3"/>
          <w:sz w:val="24"/>
          <w:szCs w:val="24"/>
          <w:lang w:eastAsia="ru-RU"/>
        </w:rPr>
        <w:t xml:space="preserve"> вредны</w:t>
      </w:r>
      <w:r w:rsidR="000973AE" w:rsidRPr="004D2F3B">
        <w:rPr>
          <w:rFonts w:ascii="Times New Roman" w:eastAsia="Times New Roman" w:hAnsi="Times New Roman" w:cs="Times New Roman"/>
          <w:color w:val="000000"/>
          <w:spacing w:val="3"/>
          <w:sz w:val="24"/>
          <w:szCs w:val="24"/>
          <w:lang w:eastAsia="ru-RU"/>
        </w:rPr>
        <w:t>х</w:t>
      </w:r>
      <w:r w:rsidRPr="004D2F3B">
        <w:rPr>
          <w:rFonts w:ascii="Times New Roman" w:eastAsia="Times New Roman" w:hAnsi="Times New Roman" w:cs="Times New Roman"/>
          <w:color w:val="000000"/>
          <w:spacing w:val="3"/>
          <w:sz w:val="24"/>
          <w:szCs w:val="24"/>
          <w:lang w:eastAsia="ru-RU"/>
        </w:rPr>
        <w:t xml:space="preserve"> </w:t>
      </w:r>
      <w:r w:rsidR="000973AE" w:rsidRPr="004D2F3B">
        <w:rPr>
          <w:rFonts w:ascii="Times New Roman" w:eastAsia="Times New Roman" w:hAnsi="Times New Roman" w:cs="Times New Roman"/>
          <w:color w:val="000000"/>
          <w:spacing w:val="3"/>
          <w:sz w:val="24"/>
          <w:szCs w:val="24"/>
          <w:lang w:eastAsia="ru-RU"/>
        </w:rPr>
        <w:t>веществ.</w:t>
      </w:r>
      <w:r w:rsidR="00926785" w:rsidRPr="004D2F3B">
        <w:rPr>
          <w:rFonts w:ascii="Times New Roman" w:eastAsia="Times New Roman" w:hAnsi="Times New Roman" w:cs="Times New Roman"/>
          <w:color w:val="000000"/>
          <w:spacing w:val="3"/>
          <w:sz w:val="24"/>
          <w:szCs w:val="24"/>
          <w:lang w:eastAsia="ru-RU"/>
        </w:rPr>
        <w:t xml:space="preserve"> </w:t>
      </w:r>
      <w:r w:rsidRPr="004D2F3B">
        <w:rPr>
          <w:rFonts w:ascii="Times New Roman" w:eastAsia="Times New Roman" w:hAnsi="Times New Roman" w:cs="Times New Roman"/>
          <w:color w:val="000000"/>
          <w:spacing w:val="3"/>
          <w:sz w:val="24"/>
          <w:szCs w:val="24"/>
          <w:lang w:eastAsia="ru-RU"/>
        </w:rPr>
        <w:t>Затем во втор</w:t>
      </w:r>
      <w:r w:rsidR="00926785" w:rsidRPr="004D2F3B">
        <w:rPr>
          <w:rFonts w:ascii="Times New Roman" w:eastAsia="Times New Roman" w:hAnsi="Times New Roman" w:cs="Times New Roman"/>
          <w:color w:val="000000"/>
          <w:spacing w:val="3"/>
          <w:sz w:val="24"/>
          <w:szCs w:val="24"/>
          <w:lang w:eastAsia="ru-RU"/>
        </w:rPr>
        <w:t>ой</w:t>
      </w:r>
      <w:r w:rsidRPr="004D2F3B">
        <w:rPr>
          <w:rFonts w:ascii="Times New Roman" w:eastAsia="Times New Roman" w:hAnsi="Times New Roman" w:cs="Times New Roman"/>
          <w:color w:val="000000"/>
          <w:spacing w:val="3"/>
          <w:sz w:val="24"/>
          <w:szCs w:val="24"/>
          <w:lang w:eastAsia="ru-RU"/>
        </w:rPr>
        <w:t xml:space="preserve"> камер</w:t>
      </w:r>
      <w:r w:rsidR="00926785" w:rsidRPr="004D2F3B">
        <w:rPr>
          <w:rFonts w:ascii="Times New Roman" w:eastAsia="Times New Roman" w:hAnsi="Times New Roman" w:cs="Times New Roman"/>
          <w:color w:val="000000"/>
          <w:spacing w:val="3"/>
          <w:sz w:val="24"/>
          <w:szCs w:val="24"/>
          <w:lang w:eastAsia="ru-RU"/>
        </w:rPr>
        <w:t>е</w:t>
      </w:r>
      <w:r w:rsidRPr="004D2F3B">
        <w:rPr>
          <w:rFonts w:ascii="Times New Roman" w:eastAsia="Times New Roman" w:hAnsi="Times New Roman" w:cs="Times New Roman"/>
          <w:color w:val="000000"/>
          <w:spacing w:val="3"/>
          <w:sz w:val="24"/>
          <w:szCs w:val="24"/>
          <w:lang w:eastAsia="ru-RU"/>
        </w:rPr>
        <w:t xml:space="preserve"> котла </w:t>
      </w:r>
      <w:r w:rsidR="00926785" w:rsidRPr="004D2F3B">
        <w:rPr>
          <w:rFonts w:ascii="Times New Roman" w:eastAsia="Times New Roman" w:hAnsi="Times New Roman" w:cs="Times New Roman"/>
          <w:color w:val="000000"/>
          <w:spacing w:val="3"/>
          <w:sz w:val="24"/>
          <w:szCs w:val="24"/>
          <w:lang w:eastAsia="ru-RU"/>
        </w:rPr>
        <w:t xml:space="preserve">при температуре 850 </w:t>
      </w:r>
      <w:r w:rsidR="00926785" w:rsidRPr="004D2F3B">
        <w:rPr>
          <w:rFonts w:ascii="Times New Roman" w:eastAsia="Times New Roman" w:hAnsi="Times New Roman" w:cs="Times New Roman"/>
          <w:color w:val="000000"/>
          <w:spacing w:val="3"/>
          <w:sz w:val="24"/>
          <w:szCs w:val="24"/>
          <w:lang w:eastAsia="ru-RU"/>
        </w:rPr>
        <w:sym w:font="Symbol" w:char="F0B0"/>
      </w:r>
      <w:r w:rsidR="00926785" w:rsidRPr="004D2F3B">
        <w:rPr>
          <w:rFonts w:ascii="Times New Roman" w:eastAsia="Times New Roman" w:hAnsi="Times New Roman" w:cs="Times New Roman"/>
          <w:color w:val="000000"/>
          <w:spacing w:val="3"/>
          <w:sz w:val="24"/>
          <w:szCs w:val="24"/>
          <w:lang w:eastAsia="ru-RU"/>
        </w:rPr>
        <w:t xml:space="preserve">С газовые выбросы дожигают. Также для уничтожения органических соединений и обезвреживания дымовых газов в камеру </w:t>
      </w:r>
      <w:proofErr w:type="spellStart"/>
      <w:r w:rsidR="00926785" w:rsidRPr="004D2F3B">
        <w:rPr>
          <w:rFonts w:ascii="Times New Roman" w:eastAsia="Times New Roman" w:hAnsi="Times New Roman" w:cs="Times New Roman"/>
          <w:color w:val="000000"/>
          <w:spacing w:val="3"/>
          <w:sz w:val="24"/>
          <w:szCs w:val="24"/>
          <w:lang w:eastAsia="ru-RU"/>
        </w:rPr>
        <w:t>дожига</w:t>
      </w:r>
      <w:proofErr w:type="spellEnd"/>
      <w:r w:rsidRPr="004D2F3B">
        <w:rPr>
          <w:rFonts w:ascii="Times New Roman" w:eastAsia="Times New Roman" w:hAnsi="Times New Roman" w:cs="Times New Roman"/>
          <w:color w:val="000000"/>
          <w:spacing w:val="3"/>
          <w:sz w:val="24"/>
          <w:szCs w:val="24"/>
          <w:lang w:eastAsia="ru-RU"/>
        </w:rPr>
        <w:t xml:space="preserve"> впрыскива</w:t>
      </w:r>
      <w:r w:rsidR="00926785" w:rsidRPr="004D2F3B">
        <w:rPr>
          <w:rFonts w:ascii="Times New Roman" w:eastAsia="Times New Roman" w:hAnsi="Times New Roman" w:cs="Times New Roman"/>
          <w:color w:val="000000"/>
          <w:spacing w:val="3"/>
          <w:sz w:val="24"/>
          <w:szCs w:val="24"/>
          <w:lang w:eastAsia="ru-RU"/>
        </w:rPr>
        <w:t>ют</w:t>
      </w:r>
      <w:r w:rsidRPr="004D2F3B">
        <w:rPr>
          <w:rFonts w:ascii="Times New Roman" w:eastAsia="Times New Roman" w:hAnsi="Times New Roman" w:cs="Times New Roman"/>
          <w:color w:val="000000"/>
          <w:spacing w:val="3"/>
          <w:sz w:val="24"/>
          <w:szCs w:val="24"/>
          <w:lang w:eastAsia="ru-RU"/>
        </w:rPr>
        <w:t xml:space="preserve"> специал</w:t>
      </w:r>
      <w:r w:rsidR="00926785" w:rsidRPr="004D2F3B">
        <w:rPr>
          <w:rFonts w:ascii="Times New Roman" w:eastAsia="Times New Roman" w:hAnsi="Times New Roman" w:cs="Times New Roman"/>
          <w:color w:val="000000"/>
          <w:spacing w:val="3"/>
          <w:sz w:val="24"/>
          <w:szCs w:val="24"/>
          <w:lang w:eastAsia="ru-RU"/>
        </w:rPr>
        <w:t>ьно разработанный</w:t>
      </w:r>
      <w:r w:rsidRPr="004D2F3B">
        <w:rPr>
          <w:rFonts w:ascii="Times New Roman" w:eastAsia="Times New Roman" w:hAnsi="Times New Roman" w:cs="Times New Roman"/>
          <w:color w:val="000000"/>
          <w:spacing w:val="3"/>
          <w:sz w:val="24"/>
          <w:szCs w:val="24"/>
          <w:lang w:eastAsia="ru-RU"/>
        </w:rPr>
        <w:t xml:space="preserve"> 33</w:t>
      </w:r>
      <w:r w:rsidR="00A34559" w:rsidRPr="004D2F3B">
        <w:rPr>
          <w:rFonts w:ascii="Times New Roman" w:eastAsia="Times New Roman" w:hAnsi="Times New Roman" w:cs="Times New Roman"/>
          <w:color w:val="000000"/>
          <w:spacing w:val="3"/>
          <w:sz w:val="24"/>
          <w:szCs w:val="24"/>
          <w:lang w:eastAsia="ru-RU"/>
        </w:rPr>
        <w:t xml:space="preserve"> %</w:t>
      </w:r>
      <w:r w:rsidRPr="004D2F3B">
        <w:rPr>
          <w:rFonts w:ascii="Times New Roman" w:eastAsia="Times New Roman" w:hAnsi="Times New Roman" w:cs="Times New Roman"/>
          <w:color w:val="000000"/>
          <w:spacing w:val="3"/>
          <w:sz w:val="24"/>
          <w:szCs w:val="24"/>
          <w:lang w:eastAsia="ru-RU"/>
        </w:rPr>
        <w:t xml:space="preserve"> раствор</w:t>
      </w:r>
      <w:r w:rsidR="00A34559" w:rsidRPr="004D2F3B">
        <w:rPr>
          <w:rFonts w:ascii="Times New Roman" w:eastAsia="Times New Roman" w:hAnsi="Times New Roman" w:cs="Times New Roman"/>
          <w:color w:val="000000"/>
          <w:spacing w:val="3"/>
          <w:sz w:val="24"/>
          <w:szCs w:val="24"/>
          <w:lang w:eastAsia="ru-RU"/>
        </w:rPr>
        <w:t xml:space="preserve"> </w:t>
      </w:r>
      <w:r w:rsidRPr="005408D6">
        <w:rPr>
          <w:rFonts w:ascii="Times New Roman" w:eastAsia="Times New Roman" w:hAnsi="Times New Roman" w:cs="Times New Roman"/>
          <w:color w:val="000000"/>
          <w:spacing w:val="3"/>
          <w:sz w:val="24"/>
          <w:szCs w:val="24"/>
          <w:lang w:eastAsia="ru-RU"/>
        </w:rPr>
        <w:t>карбамида.</w:t>
      </w:r>
    </w:p>
    <w:p w:rsidR="00187005" w:rsidRPr="004D2F3B" w:rsidRDefault="00257F80" w:rsidP="005408D6">
      <w:pPr>
        <w:widowControl w:val="0"/>
        <w:suppressAutoHyphens/>
        <w:spacing w:after="0" w:line="240" w:lineRule="auto"/>
        <w:ind w:firstLine="709"/>
        <w:jc w:val="both"/>
        <w:rPr>
          <w:rFonts w:ascii="Times New Roman" w:eastAsia="Times New Roman" w:hAnsi="Times New Roman" w:cs="Times New Roman"/>
          <w:color w:val="000000"/>
          <w:spacing w:val="3"/>
          <w:sz w:val="24"/>
          <w:szCs w:val="24"/>
          <w:lang w:eastAsia="ru-RU"/>
        </w:rPr>
      </w:pPr>
      <w:r w:rsidRPr="004D2F3B">
        <w:rPr>
          <w:rFonts w:ascii="Times New Roman" w:eastAsia="Times New Roman" w:hAnsi="Times New Roman" w:cs="Times New Roman"/>
          <w:color w:val="000000"/>
          <w:spacing w:val="3"/>
          <w:sz w:val="24"/>
          <w:szCs w:val="24"/>
          <w:lang w:eastAsia="ru-RU"/>
        </w:rPr>
        <w:t>Далее</w:t>
      </w:r>
      <w:r w:rsidR="00187005" w:rsidRPr="004D2F3B">
        <w:rPr>
          <w:rFonts w:ascii="Times New Roman" w:eastAsia="Times New Roman" w:hAnsi="Times New Roman" w:cs="Times New Roman"/>
          <w:color w:val="000000"/>
          <w:spacing w:val="3"/>
          <w:sz w:val="24"/>
          <w:szCs w:val="24"/>
          <w:lang w:eastAsia="ru-RU"/>
        </w:rPr>
        <w:t xml:space="preserve"> дымовые газы и шлак </w:t>
      </w:r>
      <w:r w:rsidRPr="004D2F3B">
        <w:rPr>
          <w:rFonts w:ascii="Times New Roman" w:eastAsia="Times New Roman" w:hAnsi="Times New Roman" w:cs="Times New Roman"/>
          <w:color w:val="000000"/>
          <w:spacing w:val="3"/>
          <w:sz w:val="24"/>
          <w:szCs w:val="24"/>
          <w:lang w:eastAsia="ru-RU"/>
        </w:rPr>
        <w:t>подаются</w:t>
      </w:r>
      <w:r w:rsidR="00187005" w:rsidRPr="004D2F3B">
        <w:rPr>
          <w:rFonts w:ascii="Times New Roman" w:eastAsia="Times New Roman" w:hAnsi="Times New Roman" w:cs="Times New Roman"/>
          <w:color w:val="000000"/>
          <w:spacing w:val="3"/>
          <w:sz w:val="24"/>
          <w:szCs w:val="24"/>
          <w:lang w:eastAsia="ru-RU"/>
        </w:rPr>
        <w:t xml:space="preserve"> в реактор</w:t>
      </w:r>
      <w:r w:rsidRPr="004D2F3B">
        <w:rPr>
          <w:rFonts w:ascii="Times New Roman" w:eastAsia="Times New Roman" w:hAnsi="Times New Roman" w:cs="Times New Roman"/>
          <w:color w:val="000000"/>
          <w:spacing w:val="3"/>
          <w:sz w:val="24"/>
          <w:szCs w:val="24"/>
          <w:lang w:eastAsia="ru-RU"/>
        </w:rPr>
        <w:t xml:space="preserve">, в котором </w:t>
      </w:r>
      <w:r w:rsidR="00187005" w:rsidRPr="004D2F3B">
        <w:rPr>
          <w:rFonts w:ascii="Times New Roman" w:eastAsia="Times New Roman" w:hAnsi="Times New Roman" w:cs="Times New Roman"/>
          <w:color w:val="000000"/>
          <w:spacing w:val="3"/>
          <w:sz w:val="24"/>
          <w:szCs w:val="24"/>
          <w:lang w:eastAsia="ru-RU"/>
        </w:rPr>
        <w:t xml:space="preserve">происходит </w:t>
      </w:r>
      <w:r w:rsidRPr="004D2F3B">
        <w:rPr>
          <w:rFonts w:ascii="Times New Roman" w:eastAsia="Times New Roman" w:hAnsi="Times New Roman" w:cs="Times New Roman"/>
          <w:color w:val="000000"/>
          <w:spacing w:val="3"/>
          <w:sz w:val="24"/>
          <w:szCs w:val="24"/>
          <w:lang w:eastAsia="ru-RU"/>
        </w:rPr>
        <w:t>их обезвреживания</w:t>
      </w:r>
      <w:r w:rsidR="00187005" w:rsidRPr="004D2F3B">
        <w:rPr>
          <w:rFonts w:ascii="Times New Roman" w:eastAsia="Times New Roman" w:hAnsi="Times New Roman" w:cs="Times New Roman"/>
          <w:color w:val="000000"/>
          <w:spacing w:val="3"/>
          <w:sz w:val="24"/>
          <w:szCs w:val="24"/>
          <w:lang w:eastAsia="ru-RU"/>
        </w:rPr>
        <w:t xml:space="preserve"> </w:t>
      </w:r>
      <w:r w:rsidRPr="004D2F3B">
        <w:rPr>
          <w:rFonts w:ascii="Times New Roman" w:eastAsia="Times New Roman" w:hAnsi="Times New Roman" w:cs="Times New Roman"/>
          <w:color w:val="000000"/>
          <w:spacing w:val="3"/>
          <w:sz w:val="24"/>
          <w:szCs w:val="24"/>
          <w:lang w:eastAsia="ru-RU"/>
        </w:rPr>
        <w:t xml:space="preserve">при помощи </w:t>
      </w:r>
      <w:r w:rsidR="00187005" w:rsidRPr="004D2F3B">
        <w:rPr>
          <w:rFonts w:ascii="Times New Roman" w:eastAsia="Times New Roman" w:hAnsi="Times New Roman" w:cs="Times New Roman"/>
          <w:color w:val="000000"/>
          <w:spacing w:val="3"/>
          <w:sz w:val="24"/>
          <w:szCs w:val="24"/>
          <w:lang w:eastAsia="ru-RU"/>
        </w:rPr>
        <w:t>активированн</w:t>
      </w:r>
      <w:r w:rsidRPr="004D2F3B">
        <w:rPr>
          <w:rFonts w:ascii="Times New Roman" w:eastAsia="Times New Roman" w:hAnsi="Times New Roman" w:cs="Times New Roman"/>
          <w:color w:val="000000"/>
          <w:spacing w:val="3"/>
          <w:sz w:val="24"/>
          <w:szCs w:val="24"/>
          <w:lang w:eastAsia="ru-RU"/>
        </w:rPr>
        <w:t>ого</w:t>
      </w:r>
      <w:r w:rsidR="00187005" w:rsidRPr="004D2F3B">
        <w:rPr>
          <w:rFonts w:ascii="Times New Roman" w:eastAsia="Times New Roman" w:hAnsi="Times New Roman" w:cs="Times New Roman"/>
          <w:color w:val="000000"/>
          <w:spacing w:val="3"/>
          <w:sz w:val="24"/>
          <w:szCs w:val="24"/>
          <w:lang w:eastAsia="ru-RU"/>
        </w:rPr>
        <w:t xml:space="preserve"> угл</w:t>
      </w:r>
      <w:r w:rsidRPr="004D2F3B">
        <w:rPr>
          <w:rFonts w:ascii="Times New Roman" w:eastAsia="Times New Roman" w:hAnsi="Times New Roman" w:cs="Times New Roman"/>
          <w:color w:val="000000"/>
          <w:spacing w:val="3"/>
          <w:sz w:val="24"/>
          <w:szCs w:val="24"/>
          <w:lang w:eastAsia="ru-RU"/>
        </w:rPr>
        <w:t>я</w:t>
      </w:r>
      <w:r w:rsidR="00187005" w:rsidRPr="004D2F3B">
        <w:rPr>
          <w:rFonts w:ascii="Times New Roman" w:eastAsia="Times New Roman" w:hAnsi="Times New Roman" w:cs="Times New Roman"/>
          <w:color w:val="000000"/>
          <w:spacing w:val="3"/>
          <w:sz w:val="24"/>
          <w:szCs w:val="24"/>
          <w:lang w:eastAsia="ru-RU"/>
        </w:rPr>
        <w:t xml:space="preserve"> и аммиак</w:t>
      </w:r>
      <w:r w:rsidRPr="004D2F3B">
        <w:rPr>
          <w:rFonts w:ascii="Times New Roman" w:eastAsia="Times New Roman" w:hAnsi="Times New Roman" w:cs="Times New Roman"/>
          <w:color w:val="000000"/>
          <w:spacing w:val="3"/>
          <w:sz w:val="24"/>
          <w:szCs w:val="24"/>
          <w:lang w:eastAsia="ru-RU"/>
        </w:rPr>
        <w:t xml:space="preserve">а. </w:t>
      </w:r>
      <w:r w:rsidR="009035E7" w:rsidRPr="004D2F3B">
        <w:rPr>
          <w:rFonts w:ascii="Times New Roman" w:eastAsia="Times New Roman" w:hAnsi="Times New Roman" w:cs="Times New Roman"/>
          <w:color w:val="000000"/>
          <w:spacing w:val="3"/>
          <w:sz w:val="24"/>
          <w:szCs w:val="24"/>
          <w:lang w:eastAsia="ru-RU"/>
        </w:rPr>
        <w:t>Очищенные таким образом</w:t>
      </w:r>
      <w:r w:rsidR="00187005" w:rsidRPr="004D2F3B">
        <w:rPr>
          <w:rFonts w:ascii="Times New Roman" w:eastAsia="Times New Roman" w:hAnsi="Times New Roman" w:cs="Times New Roman"/>
          <w:color w:val="000000"/>
          <w:spacing w:val="3"/>
          <w:sz w:val="24"/>
          <w:szCs w:val="24"/>
          <w:lang w:eastAsia="ru-RU"/>
        </w:rPr>
        <w:t xml:space="preserve"> </w:t>
      </w:r>
      <w:r w:rsidR="009035E7" w:rsidRPr="004D2F3B">
        <w:rPr>
          <w:rFonts w:ascii="Times New Roman" w:eastAsia="Times New Roman" w:hAnsi="Times New Roman" w:cs="Times New Roman"/>
          <w:color w:val="000000"/>
          <w:spacing w:val="3"/>
          <w:sz w:val="24"/>
          <w:szCs w:val="24"/>
          <w:lang w:eastAsia="ru-RU"/>
        </w:rPr>
        <w:t>выбросы поступают на</w:t>
      </w:r>
      <w:r w:rsidR="00187005" w:rsidRPr="004D2F3B">
        <w:rPr>
          <w:rFonts w:ascii="Times New Roman" w:eastAsia="Times New Roman" w:hAnsi="Times New Roman" w:cs="Times New Roman"/>
          <w:color w:val="000000"/>
          <w:spacing w:val="3"/>
          <w:sz w:val="24"/>
          <w:szCs w:val="24"/>
          <w:lang w:eastAsia="ru-RU"/>
        </w:rPr>
        <w:t xml:space="preserve"> рукавные фильтры</w:t>
      </w:r>
      <w:r w:rsidR="009035E7" w:rsidRPr="004D2F3B">
        <w:rPr>
          <w:rFonts w:ascii="Times New Roman" w:eastAsia="Times New Roman" w:hAnsi="Times New Roman" w:cs="Times New Roman"/>
          <w:color w:val="000000"/>
          <w:spacing w:val="3"/>
          <w:sz w:val="24"/>
          <w:szCs w:val="24"/>
          <w:lang w:eastAsia="ru-RU"/>
        </w:rPr>
        <w:t xml:space="preserve"> и потом только выбрасываются в атмосферный воздух</w:t>
      </w:r>
      <w:r w:rsidR="005408D6">
        <w:rPr>
          <w:rFonts w:ascii="Times New Roman" w:eastAsia="Times New Roman" w:hAnsi="Times New Roman" w:cs="Times New Roman"/>
          <w:color w:val="000000"/>
          <w:spacing w:val="3"/>
          <w:sz w:val="24"/>
          <w:szCs w:val="24"/>
          <w:lang w:eastAsia="ru-RU"/>
        </w:rPr>
        <w:t xml:space="preserve"> </w:t>
      </w:r>
      <w:r w:rsidR="005408D6" w:rsidRPr="005408D6">
        <w:rPr>
          <w:rFonts w:ascii="Times New Roman" w:hAnsi="Times New Roman" w:cs="Times New Roman"/>
          <w:color w:val="000000"/>
          <w:sz w:val="24"/>
          <w:szCs w:val="24"/>
        </w:rPr>
        <w:t>[5]</w:t>
      </w:r>
      <w:r w:rsidR="00187005" w:rsidRPr="004D2F3B">
        <w:rPr>
          <w:rFonts w:ascii="Times New Roman" w:eastAsia="Times New Roman" w:hAnsi="Times New Roman" w:cs="Times New Roman"/>
          <w:color w:val="000000"/>
          <w:spacing w:val="3"/>
          <w:sz w:val="24"/>
          <w:szCs w:val="24"/>
          <w:lang w:eastAsia="ru-RU"/>
        </w:rPr>
        <w:t>.</w:t>
      </w:r>
    </w:p>
    <w:p w:rsidR="00B0311B" w:rsidRPr="004D2F3B" w:rsidRDefault="00B0311B" w:rsidP="005408D6">
      <w:pPr>
        <w:widowControl w:val="0"/>
        <w:suppressAutoHyphens/>
        <w:spacing w:after="0" w:line="240" w:lineRule="auto"/>
        <w:ind w:firstLine="709"/>
        <w:jc w:val="both"/>
        <w:rPr>
          <w:rFonts w:ascii="Times New Roman" w:eastAsia="Times New Roman" w:hAnsi="Times New Roman" w:cs="Times New Roman"/>
          <w:color w:val="000000"/>
          <w:spacing w:val="3"/>
          <w:sz w:val="24"/>
          <w:szCs w:val="24"/>
          <w:lang w:eastAsia="ru-RU"/>
        </w:rPr>
      </w:pPr>
      <w:r w:rsidRPr="004D2F3B">
        <w:rPr>
          <w:rFonts w:ascii="Times New Roman" w:eastAsia="Times New Roman" w:hAnsi="Times New Roman" w:cs="Times New Roman"/>
          <w:color w:val="000000"/>
          <w:spacing w:val="3"/>
          <w:sz w:val="24"/>
          <w:szCs w:val="24"/>
          <w:lang w:eastAsia="ru-RU"/>
        </w:rPr>
        <w:t>Для обработки золы и шлаков, образующи</w:t>
      </w:r>
      <w:r w:rsidR="00341C8B" w:rsidRPr="004D2F3B">
        <w:rPr>
          <w:rFonts w:ascii="Times New Roman" w:eastAsia="Times New Roman" w:hAnsi="Times New Roman" w:cs="Times New Roman"/>
          <w:color w:val="000000"/>
          <w:spacing w:val="3"/>
          <w:sz w:val="24"/>
          <w:szCs w:val="24"/>
          <w:lang w:eastAsia="ru-RU"/>
        </w:rPr>
        <w:t>х</w:t>
      </w:r>
      <w:r w:rsidRPr="004D2F3B">
        <w:rPr>
          <w:rFonts w:ascii="Times New Roman" w:eastAsia="Times New Roman" w:hAnsi="Times New Roman" w:cs="Times New Roman"/>
          <w:color w:val="000000"/>
          <w:spacing w:val="3"/>
          <w:sz w:val="24"/>
          <w:szCs w:val="24"/>
          <w:lang w:eastAsia="ru-RU"/>
        </w:rPr>
        <w:t xml:space="preserve">ся в процессе сжигания, </w:t>
      </w:r>
      <w:r w:rsidR="00341C8B" w:rsidRPr="004D2F3B">
        <w:rPr>
          <w:rFonts w:ascii="Times New Roman" w:eastAsia="Times New Roman" w:hAnsi="Times New Roman" w:cs="Times New Roman"/>
          <w:color w:val="000000"/>
          <w:spacing w:val="3"/>
          <w:sz w:val="24"/>
          <w:szCs w:val="24"/>
          <w:lang w:eastAsia="ru-RU"/>
        </w:rPr>
        <w:t>используется</w:t>
      </w:r>
      <w:r w:rsidRPr="004D2F3B">
        <w:rPr>
          <w:rFonts w:ascii="Times New Roman" w:eastAsia="Times New Roman" w:hAnsi="Times New Roman" w:cs="Times New Roman"/>
          <w:color w:val="000000"/>
          <w:spacing w:val="3"/>
          <w:sz w:val="24"/>
          <w:szCs w:val="24"/>
          <w:lang w:eastAsia="ru-RU"/>
        </w:rPr>
        <w:t xml:space="preserve"> ускоренн</w:t>
      </w:r>
      <w:r w:rsidR="00341C8B" w:rsidRPr="004D2F3B">
        <w:rPr>
          <w:rFonts w:ascii="Times New Roman" w:eastAsia="Times New Roman" w:hAnsi="Times New Roman" w:cs="Times New Roman"/>
          <w:color w:val="000000"/>
          <w:spacing w:val="3"/>
          <w:sz w:val="24"/>
          <w:szCs w:val="24"/>
          <w:lang w:eastAsia="ru-RU"/>
        </w:rPr>
        <w:t>ая</w:t>
      </w:r>
      <w:r w:rsidRPr="004D2F3B">
        <w:rPr>
          <w:rFonts w:ascii="Times New Roman" w:eastAsia="Times New Roman" w:hAnsi="Times New Roman" w:cs="Times New Roman"/>
          <w:color w:val="000000"/>
          <w:spacing w:val="3"/>
          <w:sz w:val="24"/>
          <w:szCs w:val="24"/>
          <w:lang w:eastAsia="ru-RU"/>
        </w:rPr>
        <w:t xml:space="preserve"> карбонизаци</w:t>
      </w:r>
      <w:r w:rsidR="00341C8B" w:rsidRPr="004D2F3B">
        <w:rPr>
          <w:rFonts w:ascii="Times New Roman" w:eastAsia="Times New Roman" w:hAnsi="Times New Roman" w:cs="Times New Roman"/>
          <w:color w:val="000000"/>
          <w:spacing w:val="3"/>
          <w:sz w:val="24"/>
          <w:szCs w:val="24"/>
          <w:lang w:eastAsia="ru-RU"/>
        </w:rPr>
        <w:t>я, что позволяет получить материал, по свойствам очень похожий на цемент. Его можно добавлять к цементу или применять при изготовлении бордюров, плитки и т.п. Такой способ нашел широкое применение в Великобритании, и получил награду ООН за экономию ресурсов и вовлечение вторичных ресурсов в производство.</w:t>
      </w:r>
    </w:p>
    <w:p w:rsidR="002E7B35" w:rsidRPr="004D2F3B" w:rsidRDefault="00A96268" w:rsidP="005408D6">
      <w:pPr>
        <w:widowControl w:val="0"/>
        <w:tabs>
          <w:tab w:val="left" w:pos="2977"/>
        </w:tabs>
        <w:suppressAutoHyphens/>
        <w:spacing w:after="0" w:line="240" w:lineRule="auto"/>
        <w:ind w:firstLine="709"/>
        <w:jc w:val="both"/>
        <w:rPr>
          <w:rFonts w:ascii="Times New Roman" w:hAnsi="Times New Roman" w:cs="Times New Roman"/>
          <w:bCs/>
          <w:iCs/>
          <w:sz w:val="24"/>
          <w:szCs w:val="24"/>
        </w:rPr>
      </w:pPr>
      <w:r w:rsidRPr="004D2F3B">
        <w:rPr>
          <w:rFonts w:ascii="Times New Roman" w:hAnsi="Times New Roman" w:cs="Times New Roman"/>
          <w:bCs/>
          <w:iCs/>
          <w:sz w:val="24"/>
          <w:szCs w:val="24"/>
        </w:rPr>
        <w:t>В</w:t>
      </w:r>
      <w:r w:rsidR="002E7B35" w:rsidRPr="004D2F3B">
        <w:rPr>
          <w:rFonts w:ascii="Times New Roman" w:hAnsi="Times New Roman" w:cs="Times New Roman"/>
          <w:bCs/>
          <w:iCs/>
          <w:sz w:val="24"/>
          <w:szCs w:val="24"/>
        </w:rPr>
        <w:t xml:space="preserve"> большинстве стран Европы используется переработка мусора с использованием раздельной классификации отходов</w:t>
      </w:r>
      <w:r w:rsidRPr="004D2F3B">
        <w:rPr>
          <w:rFonts w:ascii="Times New Roman" w:hAnsi="Times New Roman" w:cs="Times New Roman"/>
          <w:bCs/>
          <w:iCs/>
          <w:sz w:val="24"/>
          <w:szCs w:val="24"/>
        </w:rPr>
        <w:t xml:space="preserve"> в зависимости от его вида</w:t>
      </w:r>
      <w:r w:rsidR="002E7B35" w:rsidRPr="004D2F3B">
        <w:rPr>
          <w:rFonts w:ascii="Times New Roman" w:hAnsi="Times New Roman" w:cs="Times New Roman"/>
          <w:bCs/>
          <w:iCs/>
          <w:sz w:val="24"/>
          <w:szCs w:val="24"/>
        </w:rPr>
        <w:t xml:space="preserve">. </w:t>
      </w:r>
      <w:r w:rsidRPr="004D2F3B">
        <w:rPr>
          <w:rFonts w:ascii="Times New Roman" w:hAnsi="Times New Roman" w:cs="Times New Roman"/>
          <w:bCs/>
          <w:iCs/>
          <w:sz w:val="24"/>
          <w:szCs w:val="24"/>
        </w:rPr>
        <w:t>В разные контейнеры с</w:t>
      </w:r>
      <w:r w:rsidR="0060053A" w:rsidRPr="004D2F3B">
        <w:rPr>
          <w:rFonts w:ascii="Times New Roman" w:hAnsi="Times New Roman" w:cs="Times New Roman"/>
          <w:bCs/>
          <w:iCs/>
          <w:sz w:val="24"/>
          <w:szCs w:val="24"/>
        </w:rPr>
        <w:t>обирают</w:t>
      </w:r>
      <w:r w:rsidR="002E7B35" w:rsidRPr="004D2F3B">
        <w:rPr>
          <w:rFonts w:ascii="Times New Roman" w:hAnsi="Times New Roman" w:cs="Times New Roman"/>
          <w:bCs/>
          <w:iCs/>
          <w:sz w:val="24"/>
          <w:szCs w:val="24"/>
        </w:rPr>
        <w:t xml:space="preserve"> </w:t>
      </w:r>
      <w:r w:rsidRPr="004D2F3B">
        <w:rPr>
          <w:rFonts w:ascii="Times New Roman" w:hAnsi="Times New Roman" w:cs="Times New Roman"/>
          <w:bCs/>
          <w:iCs/>
          <w:sz w:val="24"/>
          <w:szCs w:val="24"/>
        </w:rPr>
        <w:t>б</w:t>
      </w:r>
      <w:r w:rsidR="002E7B35" w:rsidRPr="004D2F3B">
        <w:rPr>
          <w:rFonts w:ascii="Times New Roman" w:hAnsi="Times New Roman" w:cs="Times New Roman"/>
          <w:bCs/>
          <w:iCs/>
          <w:sz w:val="24"/>
          <w:szCs w:val="24"/>
        </w:rPr>
        <w:t>ума</w:t>
      </w:r>
      <w:r w:rsidR="0060053A" w:rsidRPr="004D2F3B">
        <w:rPr>
          <w:rFonts w:ascii="Times New Roman" w:hAnsi="Times New Roman" w:cs="Times New Roman"/>
          <w:bCs/>
          <w:iCs/>
          <w:sz w:val="24"/>
          <w:szCs w:val="24"/>
        </w:rPr>
        <w:t>гу</w:t>
      </w:r>
      <w:r w:rsidR="002E7B35" w:rsidRPr="004D2F3B">
        <w:rPr>
          <w:rFonts w:ascii="Times New Roman" w:hAnsi="Times New Roman" w:cs="Times New Roman"/>
          <w:bCs/>
          <w:iCs/>
          <w:sz w:val="24"/>
          <w:szCs w:val="24"/>
        </w:rPr>
        <w:t xml:space="preserve">, пластик, </w:t>
      </w:r>
      <w:r w:rsidR="002A6A80" w:rsidRPr="004D2F3B">
        <w:rPr>
          <w:rFonts w:ascii="Times New Roman" w:hAnsi="Times New Roman" w:cs="Times New Roman"/>
          <w:bCs/>
          <w:iCs/>
          <w:sz w:val="24"/>
          <w:szCs w:val="24"/>
        </w:rPr>
        <w:t>металл, пищевые отходы и др</w:t>
      </w:r>
      <w:r w:rsidR="002E7B35" w:rsidRPr="004D2F3B">
        <w:rPr>
          <w:rFonts w:ascii="Times New Roman" w:hAnsi="Times New Roman" w:cs="Times New Roman"/>
          <w:bCs/>
          <w:iCs/>
          <w:sz w:val="24"/>
          <w:szCs w:val="24"/>
        </w:rPr>
        <w:t xml:space="preserve">. </w:t>
      </w:r>
      <w:r w:rsidR="001361CC" w:rsidRPr="004D2F3B">
        <w:rPr>
          <w:rFonts w:ascii="Times New Roman" w:hAnsi="Times New Roman" w:cs="Times New Roman"/>
          <w:bCs/>
          <w:iCs/>
          <w:sz w:val="24"/>
          <w:szCs w:val="24"/>
        </w:rPr>
        <w:t>М</w:t>
      </w:r>
      <w:r w:rsidR="002E7B35" w:rsidRPr="004D2F3B">
        <w:rPr>
          <w:rFonts w:ascii="Times New Roman" w:hAnsi="Times New Roman" w:cs="Times New Roman"/>
          <w:bCs/>
          <w:iCs/>
          <w:sz w:val="24"/>
          <w:szCs w:val="24"/>
        </w:rPr>
        <w:t>усоросжигательны</w:t>
      </w:r>
      <w:r w:rsidR="001361CC" w:rsidRPr="004D2F3B">
        <w:rPr>
          <w:rFonts w:ascii="Times New Roman" w:hAnsi="Times New Roman" w:cs="Times New Roman"/>
          <w:bCs/>
          <w:iCs/>
          <w:sz w:val="24"/>
          <w:szCs w:val="24"/>
        </w:rPr>
        <w:t>е</w:t>
      </w:r>
      <w:r w:rsidR="002E7B35" w:rsidRPr="004D2F3B">
        <w:rPr>
          <w:rFonts w:ascii="Times New Roman" w:hAnsi="Times New Roman" w:cs="Times New Roman"/>
          <w:bCs/>
          <w:iCs/>
          <w:sz w:val="24"/>
          <w:szCs w:val="24"/>
        </w:rPr>
        <w:t xml:space="preserve"> завод</w:t>
      </w:r>
      <w:r w:rsidR="001361CC" w:rsidRPr="004D2F3B">
        <w:rPr>
          <w:rFonts w:ascii="Times New Roman" w:hAnsi="Times New Roman" w:cs="Times New Roman"/>
          <w:bCs/>
          <w:iCs/>
          <w:sz w:val="24"/>
          <w:szCs w:val="24"/>
        </w:rPr>
        <w:t>ы получают достаточное финансирование и отвечают экологическим нормам</w:t>
      </w:r>
      <w:r w:rsidR="002E7B35" w:rsidRPr="004D2F3B">
        <w:rPr>
          <w:rFonts w:ascii="Times New Roman" w:hAnsi="Times New Roman" w:cs="Times New Roman"/>
          <w:bCs/>
          <w:iCs/>
          <w:sz w:val="24"/>
          <w:szCs w:val="24"/>
        </w:rPr>
        <w:t xml:space="preserve">, </w:t>
      </w:r>
      <w:r w:rsidR="001361CC" w:rsidRPr="004D2F3B">
        <w:rPr>
          <w:rFonts w:ascii="Times New Roman" w:hAnsi="Times New Roman" w:cs="Times New Roman"/>
          <w:bCs/>
          <w:iCs/>
          <w:sz w:val="24"/>
          <w:szCs w:val="24"/>
        </w:rPr>
        <w:t>выброс</w:t>
      </w:r>
      <w:r w:rsidR="002E7B35" w:rsidRPr="004D2F3B">
        <w:rPr>
          <w:rFonts w:ascii="Times New Roman" w:hAnsi="Times New Roman" w:cs="Times New Roman"/>
          <w:bCs/>
          <w:iCs/>
          <w:sz w:val="24"/>
          <w:szCs w:val="24"/>
        </w:rPr>
        <w:t xml:space="preserve"> вредны</w:t>
      </w:r>
      <w:r w:rsidR="001361CC" w:rsidRPr="004D2F3B">
        <w:rPr>
          <w:rFonts w:ascii="Times New Roman" w:hAnsi="Times New Roman" w:cs="Times New Roman"/>
          <w:bCs/>
          <w:iCs/>
          <w:sz w:val="24"/>
          <w:szCs w:val="24"/>
        </w:rPr>
        <w:t>х</w:t>
      </w:r>
      <w:r w:rsidR="002E7B35" w:rsidRPr="004D2F3B">
        <w:rPr>
          <w:rFonts w:ascii="Times New Roman" w:hAnsi="Times New Roman" w:cs="Times New Roman"/>
          <w:bCs/>
          <w:iCs/>
          <w:sz w:val="24"/>
          <w:szCs w:val="24"/>
        </w:rPr>
        <w:t xml:space="preserve"> веществ </w:t>
      </w:r>
      <w:r w:rsidR="001361CC" w:rsidRPr="004D2F3B">
        <w:rPr>
          <w:rFonts w:ascii="Times New Roman" w:hAnsi="Times New Roman" w:cs="Times New Roman"/>
          <w:bCs/>
          <w:iCs/>
          <w:sz w:val="24"/>
          <w:szCs w:val="24"/>
        </w:rPr>
        <w:t>в атмосферу минимальный</w:t>
      </w:r>
      <w:r w:rsidR="005408D6">
        <w:rPr>
          <w:rFonts w:ascii="Times New Roman" w:hAnsi="Times New Roman" w:cs="Times New Roman"/>
          <w:bCs/>
          <w:iCs/>
          <w:sz w:val="24"/>
          <w:szCs w:val="24"/>
        </w:rPr>
        <w:t xml:space="preserve"> </w:t>
      </w:r>
      <w:r w:rsidR="005408D6" w:rsidRPr="005408D6">
        <w:rPr>
          <w:rFonts w:ascii="Times New Roman" w:hAnsi="Times New Roman" w:cs="Times New Roman"/>
          <w:color w:val="000000"/>
          <w:sz w:val="24"/>
          <w:szCs w:val="24"/>
        </w:rPr>
        <w:t>[</w:t>
      </w:r>
      <w:r w:rsidR="005408D6">
        <w:rPr>
          <w:rFonts w:ascii="Times New Roman" w:hAnsi="Times New Roman" w:cs="Times New Roman"/>
          <w:color w:val="000000"/>
          <w:sz w:val="24"/>
          <w:szCs w:val="24"/>
        </w:rPr>
        <w:t>6</w:t>
      </w:r>
      <w:r w:rsidR="005408D6" w:rsidRPr="005408D6">
        <w:rPr>
          <w:rFonts w:ascii="Times New Roman" w:hAnsi="Times New Roman" w:cs="Times New Roman"/>
          <w:color w:val="000000"/>
          <w:sz w:val="24"/>
          <w:szCs w:val="24"/>
        </w:rPr>
        <w:t>]</w:t>
      </w:r>
      <w:r w:rsidR="002E7B35" w:rsidRPr="004D2F3B">
        <w:rPr>
          <w:rFonts w:ascii="Times New Roman" w:hAnsi="Times New Roman" w:cs="Times New Roman"/>
          <w:bCs/>
          <w:iCs/>
          <w:sz w:val="24"/>
          <w:szCs w:val="24"/>
        </w:rPr>
        <w:t>.</w:t>
      </w:r>
    </w:p>
    <w:p w:rsidR="00DC19B5" w:rsidRPr="004D2F3B" w:rsidRDefault="00DC19B5" w:rsidP="005408D6">
      <w:pPr>
        <w:widowControl w:val="0"/>
        <w:tabs>
          <w:tab w:val="left" w:pos="2977"/>
        </w:tabs>
        <w:suppressAutoHyphens/>
        <w:spacing w:after="0" w:line="240" w:lineRule="auto"/>
        <w:ind w:firstLine="709"/>
        <w:jc w:val="both"/>
        <w:rPr>
          <w:rFonts w:ascii="Times New Roman" w:hAnsi="Times New Roman" w:cs="Times New Roman"/>
          <w:bCs/>
          <w:iCs/>
          <w:sz w:val="24"/>
          <w:szCs w:val="24"/>
        </w:rPr>
      </w:pPr>
      <w:r w:rsidRPr="004D2F3B">
        <w:rPr>
          <w:rFonts w:ascii="Times New Roman" w:hAnsi="Times New Roman" w:cs="Times New Roman"/>
          <w:bCs/>
          <w:iCs/>
          <w:sz w:val="24"/>
          <w:szCs w:val="24"/>
        </w:rPr>
        <w:t>В России существуют следующие проблемы при обращении с отходами:</w:t>
      </w:r>
    </w:p>
    <w:p w:rsidR="002E7B35" w:rsidRPr="004D2F3B" w:rsidRDefault="002E7B35" w:rsidP="005408D6">
      <w:pPr>
        <w:pStyle w:val="a7"/>
        <w:widowControl w:val="0"/>
        <w:numPr>
          <w:ilvl w:val="0"/>
          <w:numId w:val="1"/>
        </w:numPr>
        <w:suppressAutoHyphens/>
        <w:spacing w:after="0" w:line="240" w:lineRule="auto"/>
        <w:ind w:left="0" w:firstLine="709"/>
        <w:jc w:val="both"/>
        <w:rPr>
          <w:rFonts w:ascii="Times New Roman" w:hAnsi="Times New Roman" w:cs="Times New Roman"/>
          <w:bCs/>
          <w:iCs/>
          <w:sz w:val="24"/>
          <w:szCs w:val="24"/>
        </w:rPr>
      </w:pPr>
      <w:r w:rsidRPr="004D2F3B">
        <w:rPr>
          <w:rFonts w:ascii="Times New Roman" w:hAnsi="Times New Roman" w:cs="Times New Roman"/>
          <w:bCs/>
          <w:iCs/>
          <w:sz w:val="24"/>
          <w:szCs w:val="24"/>
        </w:rPr>
        <w:t xml:space="preserve">слабая реализация переработки мусорных отходов. Как уже было сказано в России перерабатывается всего </w:t>
      </w:r>
      <w:r w:rsidR="00DC19B5" w:rsidRPr="004D2F3B">
        <w:rPr>
          <w:rFonts w:ascii="Times New Roman" w:hAnsi="Times New Roman" w:cs="Times New Roman"/>
          <w:bCs/>
          <w:iCs/>
          <w:sz w:val="24"/>
          <w:szCs w:val="24"/>
        </w:rPr>
        <w:t>7</w:t>
      </w:r>
      <w:r w:rsidRPr="004D2F3B">
        <w:rPr>
          <w:rFonts w:ascii="Times New Roman" w:hAnsi="Times New Roman" w:cs="Times New Roman"/>
          <w:bCs/>
          <w:iCs/>
          <w:sz w:val="24"/>
          <w:szCs w:val="24"/>
        </w:rPr>
        <w:t xml:space="preserve"> % мусора, что значительно меньше, чем</w:t>
      </w:r>
      <w:r w:rsidR="00DC19B5" w:rsidRPr="004D2F3B">
        <w:rPr>
          <w:rFonts w:ascii="Times New Roman" w:hAnsi="Times New Roman" w:cs="Times New Roman"/>
          <w:bCs/>
          <w:iCs/>
          <w:sz w:val="24"/>
          <w:szCs w:val="24"/>
        </w:rPr>
        <w:t>,</w:t>
      </w:r>
      <w:r w:rsidRPr="004D2F3B">
        <w:rPr>
          <w:rFonts w:ascii="Times New Roman" w:hAnsi="Times New Roman" w:cs="Times New Roman"/>
          <w:bCs/>
          <w:iCs/>
          <w:sz w:val="24"/>
          <w:szCs w:val="24"/>
        </w:rPr>
        <w:t xml:space="preserve"> например</w:t>
      </w:r>
      <w:r w:rsidR="00DC19B5" w:rsidRPr="004D2F3B">
        <w:rPr>
          <w:rFonts w:ascii="Times New Roman" w:hAnsi="Times New Roman" w:cs="Times New Roman"/>
          <w:bCs/>
          <w:iCs/>
          <w:sz w:val="24"/>
          <w:szCs w:val="24"/>
        </w:rPr>
        <w:t>,</w:t>
      </w:r>
      <w:r w:rsidRPr="004D2F3B">
        <w:rPr>
          <w:rFonts w:ascii="Times New Roman" w:hAnsi="Times New Roman" w:cs="Times New Roman"/>
          <w:bCs/>
          <w:iCs/>
          <w:sz w:val="24"/>
          <w:szCs w:val="24"/>
        </w:rPr>
        <w:t xml:space="preserve"> в Германии, где перерабатывают 6</w:t>
      </w:r>
      <w:r w:rsidR="00DF79FA">
        <w:rPr>
          <w:rFonts w:ascii="Times New Roman" w:hAnsi="Times New Roman" w:cs="Times New Roman"/>
          <w:bCs/>
          <w:iCs/>
          <w:sz w:val="24"/>
          <w:szCs w:val="24"/>
        </w:rPr>
        <w:t xml:space="preserve">5 </w:t>
      </w:r>
      <w:r w:rsidRPr="004D2F3B">
        <w:rPr>
          <w:rFonts w:ascii="Times New Roman" w:hAnsi="Times New Roman" w:cs="Times New Roman"/>
          <w:bCs/>
          <w:iCs/>
          <w:sz w:val="24"/>
          <w:szCs w:val="24"/>
        </w:rPr>
        <w:t>%</w:t>
      </w:r>
      <w:r w:rsidR="00DF79FA">
        <w:rPr>
          <w:rFonts w:ascii="Times New Roman" w:hAnsi="Times New Roman" w:cs="Times New Roman"/>
          <w:bCs/>
          <w:iCs/>
          <w:sz w:val="24"/>
          <w:szCs w:val="24"/>
        </w:rPr>
        <w:t xml:space="preserve"> отходов;</w:t>
      </w:r>
    </w:p>
    <w:p w:rsidR="002E7B35" w:rsidRPr="004D2F3B" w:rsidRDefault="00DC19B5" w:rsidP="005408D6">
      <w:pPr>
        <w:pStyle w:val="a7"/>
        <w:widowControl w:val="0"/>
        <w:numPr>
          <w:ilvl w:val="0"/>
          <w:numId w:val="1"/>
        </w:numPr>
        <w:suppressAutoHyphens/>
        <w:spacing w:after="0" w:line="240" w:lineRule="auto"/>
        <w:ind w:left="0" w:firstLine="709"/>
        <w:jc w:val="both"/>
        <w:rPr>
          <w:rFonts w:ascii="Times New Roman" w:hAnsi="Times New Roman" w:cs="Times New Roman"/>
          <w:bCs/>
          <w:iCs/>
          <w:sz w:val="24"/>
          <w:szCs w:val="24"/>
        </w:rPr>
      </w:pPr>
      <w:r w:rsidRPr="004D2F3B">
        <w:rPr>
          <w:rFonts w:ascii="Times New Roman" w:hAnsi="Times New Roman" w:cs="Times New Roman"/>
          <w:bCs/>
          <w:iCs/>
          <w:sz w:val="24"/>
          <w:szCs w:val="24"/>
        </w:rPr>
        <w:t>плохая организация</w:t>
      </w:r>
      <w:r w:rsidR="002E7B35" w:rsidRPr="004D2F3B">
        <w:rPr>
          <w:rFonts w:ascii="Times New Roman" w:hAnsi="Times New Roman" w:cs="Times New Roman"/>
          <w:bCs/>
          <w:iCs/>
          <w:sz w:val="24"/>
          <w:szCs w:val="24"/>
        </w:rPr>
        <w:t xml:space="preserve"> самой сортировки. В нашем государстве </w:t>
      </w:r>
      <w:r w:rsidRPr="004D2F3B">
        <w:rPr>
          <w:rFonts w:ascii="Times New Roman" w:hAnsi="Times New Roman" w:cs="Times New Roman"/>
          <w:bCs/>
          <w:iCs/>
          <w:sz w:val="24"/>
          <w:szCs w:val="24"/>
        </w:rPr>
        <w:t>нехватка</w:t>
      </w:r>
      <w:r w:rsidR="002E7B35" w:rsidRPr="004D2F3B">
        <w:rPr>
          <w:rFonts w:ascii="Times New Roman" w:hAnsi="Times New Roman" w:cs="Times New Roman"/>
          <w:bCs/>
          <w:iCs/>
          <w:sz w:val="24"/>
          <w:szCs w:val="24"/>
        </w:rPr>
        <w:t xml:space="preserve"> </w:t>
      </w:r>
      <w:r w:rsidRPr="004D2F3B">
        <w:rPr>
          <w:rFonts w:ascii="Times New Roman" w:hAnsi="Times New Roman" w:cs="Times New Roman"/>
          <w:bCs/>
          <w:iCs/>
          <w:sz w:val="24"/>
          <w:szCs w:val="24"/>
        </w:rPr>
        <w:t>мусоро</w:t>
      </w:r>
      <w:r w:rsidR="002E7B35" w:rsidRPr="004D2F3B">
        <w:rPr>
          <w:rFonts w:ascii="Times New Roman" w:hAnsi="Times New Roman" w:cs="Times New Roman"/>
          <w:bCs/>
          <w:iCs/>
          <w:sz w:val="24"/>
          <w:szCs w:val="24"/>
        </w:rPr>
        <w:t xml:space="preserve">перерабатывающих </w:t>
      </w:r>
      <w:r w:rsidRPr="004D2F3B">
        <w:rPr>
          <w:rFonts w:ascii="Times New Roman" w:hAnsi="Times New Roman" w:cs="Times New Roman"/>
          <w:bCs/>
          <w:iCs/>
          <w:sz w:val="24"/>
          <w:szCs w:val="24"/>
        </w:rPr>
        <w:t>заводов</w:t>
      </w:r>
      <w:r w:rsidR="002E7B35" w:rsidRPr="004D2F3B">
        <w:rPr>
          <w:rFonts w:ascii="Times New Roman" w:hAnsi="Times New Roman" w:cs="Times New Roman"/>
          <w:bCs/>
          <w:iCs/>
          <w:sz w:val="24"/>
          <w:szCs w:val="24"/>
        </w:rPr>
        <w:t xml:space="preserve">, а также нежелание самого населения сортировать </w:t>
      </w:r>
      <w:r w:rsidR="002E03D5">
        <w:rPr>
          <w:rFonts w:ascii="Times New Roman" w:hAnsi="Times New Roman" w:cs="Times New Roman"/>
          <w:bCs/>
          <w:iCs/>
          <w:sz w:val="24"/>
          <w:szCs w:val="24"/>
        </w:rPr>
        <w:t>выбрасываемый</w:t>
      </w:r>
      <w:r w:rsidR="002E7B35" w:rsidRPr="004D2F3B">
        <w:rPr>
          <w:rFonts w:ascii="Times New Roman" w:hAnsi="Times New Roman" w:cs="Times New Roman"/>
          <w:bCs/>
          <w:iCs/>
          <w:sz w:val="24"/>
          <w:szCs w:val="24"/>
        </w:rPr>
        <w:t xml:space="preserve"> мусор</w:t>
      </w:r>
      <w:r w:rsidR="002E03D5">
        <w:rPr>
          <w:rFonts w:ascii="Times New Roman" w:hAnsi="Times New Roman" w:cs="Times New Roman"/>
          <w:bCs/>
          <w:iCs/>
          <w:sz w:val="24"/>
          <w:szCs w:val="24"/>
        </w:rPr>
        <w:t>;</w:t>
      </w:r>
    </w:p>
    <w:p w:rsidR="002E7B35" w:rsidRPr="004D2F3B" w:rsidRDefault="002E03D5" w:rsidP="005408D6">
      <w:pPr>
        <w:pStyle w:val="a7"/>
        <w:widowControl w:val="0"/>
        <w:numPr>
          <w:ilvl w:val="0"/>
          <w:numId w:val="1"/>
        </w:numPr>
        <w:suppressAutoHyphens/>
        <w:spacing w:after="0" w:line="240" w:lineRule="auto"/>
        <w:ind w:left="0"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несовершенная система </w:t>
      </w:r>
      <w:r w:rsidR="002E7B35" w:rsidRPr="004D2F3B">
        <w:rPr>
          <w:rFonts w:ascii="Times New Roman" w:hAnsi="Times New Roman" w:cs="Times New Roman"/>
          <w:bCs/>
          <w:iCs/>
          <w:sz w:val="24"/>
          <w:szCs w:val="24"/>
        </w:rPr>
        <w:t>регулирования правонарушений, связанны</w:t>
      </w:r>
      <w:r>
        <w:rPr>
          <w:rFonts w:ascii="Times New Roman" w:hAnsi="Times New Roman" w:cs="Times New Roman"/>
          <w:bCs/>
          <w:iCs/>
          <w:sz w:val="24"/>
          <w:szCs w:val="24"/>
        </w:rPr>
        <w:t>х</w:t>
      </w:r>
      <w:r w:rsidR="002E7B35" w:rsidRPr="004D2F3B">
        <w:rPr>
          <w:rFonts w:ascii="Times New Roman" w:hAnsi="Times New Roman" w:cs="Times New Roman"/>
          <w:bCs/>
          <w:iCs/>
          <w:sz w:val="24"/>
          <w:szCs w:val="24"/>
        </w:rPr>
        <w:t xml:space="preserve"> с мусором. </w:t>
      </w:r>
    </w:p>
    <w:p w:rsidR="002E7B35" w:rsidRPr="004D2F3B" w:rsidRDefault="002E7B35" w:rsidP="005408D6">
      <w:pPr>
        <w:widowControl w:val="0"/>
        <w:tabs>
          <w:tab w:val="left" w:pos="2977"/>
        </w:tabs>
        <w:suppressAutoHyphens/>
        <w:spacing w:after="0" w:line="240" w:lineRule="auto"/>
        <w:ind w:firstLine="709"/>
        <w:jc w:val="both"/>
        <w:rPr>
          <w:rFonts w:ascii="Times New Roman" w:hAnsi="Times New Roman" w:cs="Times New Roman"/>
          <w:bCs/>
          <w:iCs/>
          <w:sz w:val="24"/>
          <w:szCs w:val="24"/>
        </w:rPr>
      </w:pPr>
      <w:r w:rsidRPr="004D2F3B">
        <w:rPr>
          <w:rFonts w:ascii="Times New Roman" w:hAnsi="Times New Roman" w:cs="Times New Roman"/>
          <w:bCs/>
          <w:iCs/>
          <w:sz w:val="24"/>
          <w:szCs w:val="24"/>
        </w:rPr>
        <w:t xml:space="preserve">Все это приводит к </w:t>
      </w:r>
      <w:r w:rsidR="00791D6A" w:rsidRPr="004D2F3B">
        <w:rPr>
          <w:rFonts w:ascii="Times New Roman" w:hAnsi="Times New Roman" w:cs="Times New Roman"/>
          <w:bCs/>
          <w:iCs/>
          <w:sz w:val="24"/>
          <w:szCs w:val="24"/>
        </w:rPr>
        <w:t>неблагоприятным</w:t>
      </w:r>
      <w:r w:rsidRPr="004D2F3B">
        <w:rPr>
          <w:rFonts w:ascii="Times New Roman" w:hAnsi="Times New Roman" w:cs="Times New Roman"/>
          <w:bCs/>
          <w:iCs/>
          <w:sz w:val="24"/>
          <w:szCs w:val="24"/>
        </w:rPr>
        <w:t xml:space="preserve"> последствиям как для экологи</w:t>
      </w:r>
      <w:r w:rsidR="00791D6A" w:rsidRPr="004D2F3B">
        <w:rPr>
          <w:rFonts w:ascii="Times New Roman" w:hAnsi="Times New Roman" w:cs="Times New Roman"/>
          <w:bCs/>
          <w:iCs/>
          <w:sz w:val="24"/>
          <w:szCs w:val="24"/>
        </w:rPr>
        <w:t>ческой ситуации</w:t>
      </w:r>
      <w:r w:rsidRPr="004D2F3B">
        <w:rPr>
          <w:rFonts w:ascii="Times New Roman" w:hAnsi="Times New Roman" w:cs="Times New Roman"/>
          <w:bCs/>
          <w:iCs/>
          <w:sz w:val="24"/>
          <w:szCs w:val="24"/>
        </w:rPr>
        <w:t xml:space="preserve">, так и для самого человека. </w:t>
      </w:r>
    </w:p>
    <w:p w:rsidR="00E30992" w:rsidRPr="005408D6" w:rsidRDefault="002E7B35" w:rsidP="005408D6">
      <w:pPr>
        <w:widowControl w:val="0"/>
        <w:tabs>
          <w:tab w:val="left" w:pos="2977"/>
        </w:tabs>
        <w:suppressAutoHyphens/>
        <w:spacing w:after="0" w:line="240" w:lineRule="auto"/>
        <w:ind w:firstLine="709"/>
        <w:jc w:val="both"/>
        <w:rPr>
          <w:rFonts w:ascii="Times New Roman" w:hAnsi="Times New Roman" w:cs="Times New Roman"/>
          <w:bCs/>
          <w:iCs/>
          <w:sz w:val="24"/>
          <w:szCs w:val="24"/>
        </w:rPr>
      </w:pPr>
      <w:r w:rsidRPr="005408D6">
        <w:rPr>
          <w:rFonts w:ascii="Times New Roman" w:hAnsi="Times New Roman" w:cs="Times New Roman"/>
          <w:bCs/>
          <w:iCs/>
          <w:sz w:val="24"/>
          <w:szCs w:val="24"/>
        </w:rPr>
        <w:lastRenderedPageBreak/>
        <w:t xml:space="preserve">На сегодняшний день правовое регулирование отходов регулируется несколькими </w:t>
      </w:r>
      <w:r w:rsidR="00081BBE" w:rsidRPr="005408D6">
        <w:rPr>
          <w:rFonts w:ascii="Times New Roman" w:hAnsi="Times New Roman" w:cs="Times New Roman"/>
          <w:bCs/>
          <w:iCs/>
          <w:sz w:val="24"/>
          <w:szCs w:val="24"/>
        </w:rPr>
        <w:t xml:space="preserve">основными </w:t>
      </w:r>
      <w:r w:rsidRPr="005408D6">
        <w:rPr>
          <w:rFonts w:ascii="Times New Roman" w:hAnsi="Times New Roman" w:cs="Times New Roman"/>
          <w:bCs/>
          <w:iCs/>
          <w:sz w:val="24"/>
          <w:szCs w:val="24"/>
        </w:rPr>
        <w:t>правовыми актами</w:t>
      </w:r>
      <w:r w:rsidR="00081BBE" w:rsidRPr="005408D6">
        <w:rPr>
          <w:rFonts w:ascii="Times New Roman" w:hAnsi="Times New Roman" w:cs="Times New Roman"/>
          <w:bCs/>
          <w:iCs/>
          <w:sz w:val="24"/>
          <w:szCs w:val="24"/>
        </w:rPr>
        <w:t xml:space="preserve">: </w:t>
      </w:r>
      <w:r w:rsidRPr="005408D6">
        <w:rPr>
          <w:rFonts w:ascii="Times New Roman" w:hAnsi="Times New Roman" w:cs="Times New Roman"/>
          <w:bCs/>
          <w:iCs/>
          <w:sz w:val="24"/>
          <w:szCs w:val="24"/>
        </w:rPr>
        <w:t>Федеральный закон «О лицензировании отдельных видов деятельности» от 04.05.2011</w:t>
      </w:r>
      <w:r w:rsidR="00081BBE" w:rsidRPr="005408D6">
        <w:rPr>
          <w:rFonts w:ascii="Times New Roman" w:hAnsi="Times New Roman" w:cs="Times New Roman"/>
          <w:bCs/>
          <w:iCs/>
          <w:sz w:val="24"/>
          <w:szCs w:val="24"/>
        </w:rPr>
        <w:t xml:space="preserve"> года</w:t>
      </w:r>
      <w:r w:rsidRPr="005408D6">
        <w:rPr>
          <w:rFonts w:ascii="Times New Roman" w:hAnsi="Times New Roman" w:cs="Times New Roman"/>
          <w:bCs/>
          <w:iCs/>
          <w:sz w:val="24"/>
          <w:szCs w:val="24"/>
        </w:rPr>
        <w:t xml:space="preserve"> № 99-ФЗ</w:t>
      </w:r>
      <w:r w:rsidR="00081BBE" w:rsidRPr="005408D6">
        <w:rPr>
          <w:rFonts w:ascii="Times New Roman" w:hAnsi="Times New Roman" w:cs="Times New Roman"/>
          <w:bCs/>
          <w:iCs/>
          <w:sz w:val="24"/>
          <w:szCs w:val="24"/>
        </w:rPr>
        <w:t xml:space="preserve">; </w:t>
      </w:r>
      <w:r w:rsidRPr="005408D6">
        <w:rPr>
          <w:rFonts w:ascii="Times New Roman" w:hAnsi="Times New Roman" w:cs="Times New Roman"/>
          <w:bCs/>
          <w:iCs/>
          <w:sz w:val="24"/>
          <w:szCs w:val="24"/>
        </w:rPr>
        <w:t>Федеральный закон «Об охране окружающей среды» от 10.01.2002</w:t>
      </w:r>
      <w:r w:rsidR="00081BBE" w:rsidRPr="005408D6">
        <w:rPr>
          <w:rFonts w:ascii="Times New Roman" w:hAnsi="Times New Roman" w:cs="Times New Roman"/>
          <w:bCs/>
          <w:iCs/>
          <w:sz w:val="24"/>
          <w:szCs w:val="24"/>
        </w:rPr>
        <w:t xml:space="preserve"> года</w:t>
      </w:r>
      <w:r w:rsidRPr="005408D6">
        <w:rPr>
          <w:rFonts w:ascii="Times New Roman" w:hAnsi="Times New Roman" w:cs="Times New Roman"/>
          <w:bCs/>
          <w:iCs/>
          <w:sz w:val="24"/>
          <w:szCs w:val="24"/>
        </w:rPr>
        <w:t xml:space="preserve"> </w:t>
      </w:r>
      <w:r w:rsidR="00791D6A" w:rsidRPr="005408D6">
        <w:rPr>
          <w:rFonts w:ascii="Times New Roman" w:hAnsi="Times New Roman" w:cs="Times New Roman"/>
          <w:bCs/>
          <w:iCs/>
          <w:sz w:val="24"/>
          <w:szCs w:val="24"/>
        </w:rPr>
        <w:t>№ 7-ФЗ</w:t>
      </w:r>
      <w:r w:rsidR="00081BBE" w:rsidRPr="005408D6">
        <w:rPr>
          <w:rFonts w:ascii="Times New Roman" w:hAnsi="Times New Roman" w:cs="Times New Roman"/>
          <w:bCs/>
          <w:iCs/>
          <w:sz w:val="24"/>
          <w:szCs w:val="24"/>
        </w:rPr>
        <w:t xml:space="preserve">; </w:t>
      </w:r>
      <w:r w:rsidRPr="005408D6">
        <w:rPr>
          <w:rFonts w:ascii="Times New Roman" w:hAnsi="Times New Roman" w:cs="Times New Roman"/>
          <w:bCs/>
          <w:iCs/>
          <w:sz w:val="24"/>
          <w:szCs w:val="24"/>
        </w:rPr>
        <w:t>Федеральный Закон «Об отходах производства и потребления» от 24.06.19</w:t>
      </w:r>
      <w:r w:rsidR="00081BBE" w:rsidRPr="005408D6">
        <w:rPr>
          <w:rFonts w:ascii="Times New Roman" w:hAnsi="Times New Roman" w:cs="Times New Roman"/>
          <w:bCs/>
          <w:iCs/>
          <w:sz w:val="24"/>
          <w:szCs w:val="24"/>
        </w:rPr>
        <w:t>9</w:t>
      </w:r>
      <w:r w:rsidRPr="005408D6">
        <w:rPr>
          <w:rFonts w:ascii="Times New Roman" w:hAnsi="Times New Roman" w:cs="Times New Roman"/>
          <w:bCs/>
          <w:iCs/>
          <w:sz w:val="24"/>
          <w:szCs w:val="24"/>
        </w:rPr>
        <w:t xml:space="preserve">8 </w:t>
      </w:r>
      <w:r w:rsidR="00081BBE" w:rsidRPr="005408D6">
        <w:rPr>
          <w:rFonts w:ascii="Times New Roman" w:hAnsi="Times New Roman" w:cs="Times New Roman"/>
          <w:bCs/>
          <w:iCs/>
          <w:sz w:val="24"/>
          <w:szCs w:val="24"/>
        </w:rPr>
        <w:t xml:space="preserve">года </w:t>
      </w:r>
      <w:r w:rsidRPr="005408D6">
        <w:rPr>
          <w:rFonts w:ascii="Times New Roman" w:hAnsi="Times New Roman" w:cs="Times New Roman"/>
          <w:bCs/>
          <w:iCs/>
          <w:sz w:val="24"/>
          <w:szCs w:val="24"/>
        </w:rPr>
        <w:t>№ 89-ФЗ</w:t>
      </w:r>
      <w:r w:rsidR="00081BBE" w:rsidRPr="005408D6">
        <w:rPr>
          <w:rFonts w:ascii="Times New Roman" w:hAnsi="Times New Roman" w:cs="Times New Roman"/>
          <w:bCs/>
          <w:iCs/>
          <w:sz w:val="24"/>
          <w:szCs w:val="24"/>
        </w:rPr>
        <w:t>;</w:t>
      </w:r>
      <w:r w:rsidRPr="005408D6">
        <w:rPr>
          <w:rFonts w:ascii="Times New Roman" w:hAnsi="Times New Roman" w:cs="Times New Roman"/>
          <w:iCs/>
          <w:sz w:val="24"/>
          <w:szCs w:val="24"/>
        </w:rPr>
        <w:t xml:space="preserve"> Постановление </w:t>
      </w:r>
      <w:r w:rsidR="00081BBE" w:rsidRPr="005408D6">
        <w:rPr>
          <w:rFonts w:ascii="Times New Roman" w:hAnsi="Times New Roman" w:cs="Times New Roman"/>
          <w:iCs/>
          <w:sz w:val="24"/>
          <w:szCs w:val="24"/>
        </w:rPr>
        <w:t>П</w:t>
      </w:r>
      <w:r w:rsidRPr="005408D6">
        <w:rPr>
          <w:rFonts w:ascii="Times New Roman" w:hAnsi="Times New Roman" w:cs="Times New Roman"/>
          <w:iCs/>
          <w:sz w:val="24"/>
          <w:szCs w:val="24"/>
        </w:rPr>
        <w:t xml:space="preserve">равительства </w:t>
      </w:r>
      <w:r w:rsidR="00081BBE" w:rsidRPr="005408D6">
        <w:rPr>
          <w:rFonts w:ascii="Times New Roman" w:hAnsi="Times New Roman" w:cs="Times New Roman"/>
          <w:iCs/>
          <w:sz w:val="24"/>
          <w:szCs w:val="24"/>
        </w:rPr>
        <w:t xml:space="preserve">РФ </w:t>
      </w:r>
      <w:r w:rsidRPr="005408D6">
        <w:rPr>
          <w:rFonts w:ascii="Times New Roman" w:hAnsi="Times New Roman" w:cs="Times New Roman"/>
          <w:iCs/>
          <w:sz w:val="24"/>
          <w:szCs w:val="24"/>
        </w:rPr>
        <w:t xml:space="preserve">от 12.11.2016 года </w:t>
      </w:r>
      <w:r w:rsidR="00081BBE" w:rsidRPr="005408D6">
        <w:rPr>
          <w:rFonts w:ascii="Times New Roman" w:hAnsi="Times New Roman" w:cs="Times New Roman"/>
          <w:iCs/>
          <w:sz w:val="24"/>
          <w:szCs w:val="24"/>
        </w:rPr>
        <w:t xml:space="preserve">№ 1156 </w:t>
      </w:r>
      <w:r w:rsidRPr="005408D6">
        <w:rPr>
          <w:rFonts w:ascii="Times New Roman" w:hAnsi="Times New Roman" w:cs="Times New Roman"/>
          <w:iCs/>
          <w:sz w:val="24"/>
          <w:szCs w:val="24"/>
        </w:rPr>
        <w:t>«</w:t>
      </w:r>
      <w:r w:rsidR="00081BBE" w:rsidRPr="005408D6">
        <w:rPr>
          <w:rFonts w:ascii="Times New Roman" w:hAnsi="Times New Roman" w:cs="Times New Roman"/>
          <w:sz w:val="24"/>
          <w:szCs w:val="24"/>
        </w:rPr>
        <w:t>Об обращении с твердыми коммунальными отходами и внесении изменения в постановление Правительства Российской Федерации от 25 августа 2008 г</w:t>
      </w:r>
      <w:r w:rsidR="00E30992" w:rsidRPr="005408D6">
        <w:rPr>
          <w:rFonts w:ascii="Times New Roman" w:hAnsi="Times New Roman" w:cs="Times New Roman"/>
          <w:sz w:val="24"/>
          <w:szCs w:val="24"/>
        </w:rPr>
        <w:t>ода</w:t>
      </w:r>
      <w:r w:rsidR="00081BBE" w:rsidRPr="005408D6">
        <w:rPr>
          <w:rFonts w:ascii="Times New Roman" w:hAnsi="Times New Roman" w:cs="Times New Roman"/>
          <w:sz w:val="24"/>
          <w:szCs w:val="24"/>
        </w:rPr>
        <w:t xml:space="preserve"> № 641</w:t>
      </w:r>
      <w:r w:rsidR="00E30992" w:rsidRPr="005408D6">
        <w:rPr>
          <w:rFonts w:ascii="Times New Roman" w:hAnsi="Times New Roman" w:cs="Times New Roman"/>
          <w:sz w:val="24"/>
          <w:szCs w:val="24"/>
        </w:rPr>
        <w:t>»</w:t>
      </w:r>
      <w:r w:rsidR="005408D6">
        <w:rPr>
          <w:rFonts w:ascii="Times New Roman" w:hAnsi="Times New Roman" w:cs="Times New Roman"/>
          <w:sz w:val="24"/>
          <w:szCs w:val="24"/>
        </w:rPr>
        <w:t xml:space="preserve"> </w:t>
      </w:r>
      <w:r w:rsidR="005408D6" w:rsidRPr="005408D6">
        <w:rPr>
          <w:rFonts w:ascii="Times New Roman" w:hAnsi="Times New Roman" w:cs="Times New Roman"/>
          <w:color w:val="000000"/>
          <w:sz w:val="24"/>
          <w:szCs w:val="24"/>
        </w:rPr>
        <w:t>[</w:t>
      </w:r>
      <w:r w:rsidR="005408D6">
        <w:rPr>
          <w:rFonts w:ascii="Times New Roman" w:hAnsi="Times New Roman" w:cs="Times New Roman"/>
          <w:color w:val="000000"/>
          <w:sz w:val="24"/>
          <w:szCs w:val="24"/>
        </w:rPr>
        <w:t>7</w:t>
      </w:r>
      <w:r w:rsidR="005408D6" w:rsidRPr="005408D6">
        <w:rPr>
          <w:rFonts w:ascii="Times New Roman" w:hAnsi="Times New Roman" w:cs="Times New Roman"/>
          <w:color w:val="000000"/>
          <w:sz w:val="24"/>
          <w:szCs w:val="24"/>
        </w:rPr>
        <w:t>]</w:t>
      </w:r>
      <w:r w:rsidR="00E30992" w:rsidRPr="005408D6">
        <w:rPr>
          <w:rFonts w:ascii="Times New Roman" w:hAnsi="Times New Roman" w:cs="Times New Roman"/>
          <w:sz w:val="24"/>
          <w:szCs w:val="24"/>
        </w:rPr>
        <w:t>.</w:t>
      </w:r>
    </w:p>
    <w:p w:rsidR="002E7B35" w:rsidRPr="005408D6" w:rsidRDefault="002E7B35" w:rsidP="005408D6">
      <w:pPr>
        <w:pStyle w:val="2"/>
        <w:widowControl w:val="0"/>
        <w:suppressAutoHyphens/>
        <w:spacing w:before="0" w:beforeAutospacing="0" w:after="0" w:afterAutospacing="0"/>
        <w:ind w:firstLine="709"/>
        <w:jc w:val="both"/>
        <w:rPr>
          <w:b w:val="0"/>
          <w:sz w:val="24"/>
          <w:szCs w:val="24"/>
        </w:rPr>
      </w:pPr>
      <w:r w:rsidRPr="005408D6">
        <w:rPr>
          <w:b w:val="0"/>
          <w:iCs/>
          <w:sz w:val="24"/>
          <w:szCs w:val="24"/>
        </w:rPr>
        <w:t xml:space="preserve">Данные правовые акты недостаточно регулируют вопросы, связанные с </w:t>
      </w:r>
      <w:r w:rsidR="00E30992" w:rsidRPr="005408D6">
        <w:rPr>
          <w:b w:val="0"/>
          <w:iCs/>
          <w:sz w:val="24"/>
          <w:szCs w:val="24"/>
        </w:rPr>
        <w:t>ТКО</w:t>
      </w:r>
      <w:r w:rsidRPr="005408D6">
        <w:rPr>
          <w:b w:val="0"/>
          <w:iCs/>
          <w:sz w:val="24"/>
          <w:szCs w:val="24"/>
        </w:rPr>
        <w:t xml:space="preserve">, что приводит к </w:t>
      </w:r>
      <w:r w:rsidR="00E30992" w:rsidRPr="005408D6">
        <w:rPr>
          <w:b w:val="0"/>
          <w:iCs/>
          <w:sz w:val="24"/>
          <w:szCs w:val="24"/>
        </w:rPr>
        <w:t>накоплению на территории</w:t>
      </w:r>
      <w:r w:rsidRPr="005408D6">
        <w:rPr>
          <w:b w:val="0"/>
          <w:iCs/>
          <w:sz w:val="24"/>
          <w:szCs w:val="24"/>
        </w:rPr>
        <w:t xml:space="preserve"> нашей страны больш</w:t>
      </w:r>
      <w:r w:rsidR="00E30992" w:rsidRPr="005408D6">
        <w:rPr>
          <w:b w:val="0"/>
          <w:iCs/>
          <w:sz w:val="24"/>
          <w:szCs w:val="24"/>
        </w:rPr>
        <w:t>ого</w:t>
      </w:r>
      <w:r w:rsidRPr="005408D6">
        <w:rPr>
          <w:b w:val="0"/>
          <w:iCs/>
          <w:sz w:val="24"/>
          <w:szCs w:val="24"/>
        </w:rPr>
        <w:t xml:space="preserve"> </w:t>
      </w:r>
      <w:r w:rsidR="00E30992" w:rsidRPr="005408D6">
        <w:rPr>
          <w:b w:val="0"/>
          <w:iCs/>
          <w:sz w:val="24"/>
          <w:szCs w:val="24"/>
        </w:rPr>
        <w:t>количества отходов</w:t>
      </w:r>
      <w:r w:rsidRPr="005408D6">
        <w:rPr>
          <w:b w:val="0"/>
          <w:iCs/>
          <w:sz w:val="24"/>
          <w:szCs w:val="24"/>
        </w:rPr>
        <w:t>. По нашему мнению, нужен комплексный подход к проблематике.</w:t>
      </w:r>
      <w:r w:rsidR="00E30992" w:rsidRPr="005408D6">
        <w:rPr>
          <w:b w:val="0"/>
          <w:sz w:val="24"/>
          <w:szCs w:val="24"/>
        </w:rPr>
        <w:t xml:space="preserve"> Так называемая «мусорная» реформа только начинает работать.</w:t>
      </w:r>
    </w:p>
    <w:p w:rsidR="002E7B35" w:rsidRPr="004D2F3B" w:rsidRDefault="00A069D9" w:rsidP="005408D6">
      <w:pPr>
        <w:widowControl w:val="0"/>
        <w:tabs>
          <w:tab w:val="left" w:pos="2977"/>
        </w:tabs>
        <w:suppressAutoHyphens/>
        <w:spacing w:after="0" w:line="240" w:lineRule="auto"/>
        <w:ind w:firstLine="709"/>
        <w:jc w:val="both"/>
        <w:rPr>
          <w:rFonts w:ascii="Times New Roman" w:hAnsi="Times New Roman" w:cs="Times New Roman"/>
          <w:bCs/>
          <w:iCs/>
          <w:sz w:val="24"/>
          <w:szCs w:val="24"/>
        </w:rPr>
      </w:pPr>
      <w:bookmarkStart w:id="2" w:name="_Hlk12391567"/>
      <w:r w:rsidRPr="005408D6">
        <w:rPr>
          <w:rFonts w:ascii="Times New Roman" w:hAnsi="Times New Roman" w:cs="Times New Roman"/>
          <w:bCs/>
          <w:iCs/>
          <w:sz w:val="24"/>
          <w:szCs w:val="24"/>
        </w:rPr>
        <w:t xml:space="preserve">Для </w:t>
      </w:r>
      <w:r w:rsidR="002E7B35" w:rsidRPr="005408D6">
        <w:rPr>
          <w:rFonts w:ascii="Times New Roman" w:hAnsi="Times New Roman" w:cs="Times New Roman"/>
          <w:bCs/>
          <w:iCs/>
          <w:sz w:val="24"/>
          <w:szCs w:val="24"/>
        </w:rPr>
        <w:t>решени</w:t>
      </w:r>
      <w:r w:rsidRPr="005408D6">
        <w:rPr>
          <w:rFonts w:ascii="Times New Roman" w:hAnsi="Times New Roman" w:cs="Times New Roman"/>
          <w:bCs/>
          <w:iCs/>
          <w:sz w:val="24"/>
          <w:szCs w:val="24"/>
        </w:rPr>
        <w:t>я</w:t>
      </w:r>
      <w:r w:rsidR="002E7B35" w:rsidRPr="005408D6">
        <w:rPr>
          <w:rFonts w:ascii="Times New Roman" w:hAnsi="Times New Roman" w:cs="Times New Roman"/>
          <w:bCs/>
          <w:iCs/>
          <w:sz w:val="24"/>
          <w:szCs w:val="24"/>
        </w:rPr>
        <w:t xml:space="preserve"> экологической</w:t>
      </w:r>
      <w:r w:rsidR="002E7B35" w:rsidRPr="004D2F3B">
        <w:rPr>
          <w:rFonts w:ascii="Times New Roman" w:hAnsi="Times New Roman" w:cs="Times New Roman"/>
          <w:bCs/>
          <w:iCs/>
          <w:sz w:val="24"/>
          <w:szCs w:val="24"/>
        </w:rPr>
        <w:t xml:space="preserve"> ситуации </w:t>
      </w:r>
      <w:r>
        <w:rPr>
          <w:rFonts w:ascii="Times New Roman" w:hAnsi="Times New Roman" w:cs="Times New Roman"/>
          <w:bCs/>
          <w:iCs/>
          <w:sz w:val="24"/>
          <w:szCs w:val="24"/>
        </w:rPr>
        <w:t xml:space="preserve">с мусором </w:t>
      </w:r>
      <w:r w:rsidR="002E7B35" w:rsidRPr="004D2F3B">
        <w:rPr>
          <w:rFonts w:ascii="Times New Roman" w:hAnsi="Times New Roman" w:cs="Times New Roman"/>
          <w:bCs/>
          <w:iCs/>
          <w:sz w:val="24"/>
          <w:szCs w:val="24"/>
        </w:rPr>
        <w:t>в Р</w:t>
      </w:r>
      <w:r w:rsidR="00E30992" w:rsidRPr="004D2F3B">
        <w:rPr>
          <w:rFonts w:ascii="Times New Roman" w:hAnsi="Times New Roman" w:cs="Times New Roman"/>
          <w:bCs/>
          <w:iCs/>
          <w:sz w:val="24"/>
          <w:szCs w:val="24"/>
        </w:rPr>
        <w:t>оссии</w:t>
      </w:r>
      <w:r w:rsidR="002E7B35" w:rsidRPr="004D2F3B">
        <w:rPr>
          <w:rFonts w:ascii="Times New Roman" w:hAnsi="Times New Roman" w:cs="Times New Roman"/>
          <w:bCs/>
          <w:iCs/>
          <w:sz w:val="24"/>
          <w:szCs w:val="24"/>
        </w:rPr>
        <w:t xml:space="preserve"> </w:t>
      </w:r>
      <w:r>
        <w:rPr>
          <w:rFonts w:ascii="Times New Roman" w:hAnsi="Times New Roman" w:cs="Times New Roman"/>
          <w:bCs/>
          <w:iCs/>
          <w:sz w:val="24"/>
          <w:szCs w:val="24"/>
        </w:rPr>
        <w:t>необходимо провести следующие мероприятия</w:t>
      </w:r>
      <w:r w:rsidR="002E7B35" w:rsidRPr="004D2F3B">
        <w:rPr>
          <w:rFonts w:ascii="Times New Roman" w:hAnsi="Times New Roman" w:cs="Times New Roman"/>
          <w:bCs/>
          <w:iCs/>
          <w:sz w:val="24"/>
          <w:szCs w:val="24"/>
        </w:rPr>
        <w:t xml:space="preserve">: </w:t>
      </w:r>
    </w:p>
    <w:p w:rsidR="00292415" w:rsidRDefault="00E1394B" w:rsidP="005408D6">
      <w:pPr>
        <w:pStyle w:val="a7"/>
        <w:widowControl w:val="0"/>
        <w:numPr>
          <w:ilvl w:val="0"/>
          <w:numId w:val="2"/>
        </w:numPr>
        <w:suppressAutoHyphens/>
        <w:spacing w:after="0" w:line="240" w:lineRule="auto"/>
        <w:ind w:left="0" w:firstLine="709"/>
        <w:jc w:val="both"/>
        <w:rPr>
          <w:rFonts w:ascii="Times New Roman" w:hAnsi="Times New Roman" w:cs="Times New Roman"/>
          <w:bCs/>
          <w:iCs/>
          <w:sz w:val="24"/>
          <w:szCs w:val="24"/>
        </w:rPr>
      </w:pPr>
      <w:r>
        <w:rPr>
          <w:rFonts w:ascii="Times New Roman" w:hAnsi="Times New Roman" w:cs="Times New Roman"/>
          <w:bCs/>
          <w:iCs/>
          <w:sz w:val="24"/>
          <w:szCs w:val="24"/>
        </w:rPr>
        <w:t>н</w:t>
      </w:r>
      <w:r w:rsidR="00292415" w:rsidRPr="004D2F3B">
        <w:rPr>
          <w:rFonts w:ascii="Times New Roman" w:hAnsi="Times New Roman" w:cs="Times New Roman"/>
          <w:bCs/>
          <w:iCs/>
          <w:sz w:val="24"/>
          <w:szCs w:val="24"/>
        </w:rPr>
        <w:t>ала</w:t>
      </w:r>
      <w:r>
        <w:rPr>
          <w:rFonts w:ascii="Times New Roman" w:hAnsi="Times New Roman" w:cs="Times New Roman"/>
          <w:bCs/>
          <w:iCs/>
          <w:sz w:val="24"/>
          <w:szCs w:val="24"/>
        </w:rPr>
        <w:t>дить</w:t>
      </w:r>
      <w:r w:rsidR="00292415" w:rsidRPr="004D2F3B">
        <w:rPr>
          <w:rFonts w:ascii="Times New Roman" w:hAnsi="Times New Roman" w:cs="Times New Roman"/>
          <w:bCs/>
          <w:iCs/>
          <w:sz w:val="24"/>
          <w:szCs w:val="24"/>
        </w:rPr>
        <w:t xml:space="preserve"> систем</w:t>
      </w:r>
      <w:r>
        <w:rPr>
          <w:rFonts w:ascii="Times New Roman" w:hAnsi="Times New Roman" w:cs="Times New Roman"/>
          <w:bCs/>
          <w:iCs/>
          <w:sz w:val="24"/>
          <w:szCs w:val="24"/>
        </w:rPr>
        <w:t>у</w:t>
      </w:r>
      <w:r w:rsidR="00292415" w:rsidRPr="004D2F3B">
        <w:rPr>
          <w:rFonts w:ascii="Times New Roman" w:hAnsi="Times New Roman" w:cs="Times New Roman"/>
          <w:bCs/>
          <w:iCs/>
          <w:sz w:val="24"/>
          <w:szCs w:val="24"/>
        </w:rPr>
        <w:t xml:space="preserve"> сортировки </w:t>
      </w:r>
      <w:r>
        <w:rPr>
          <w:rFonts w:ascii="Times New Roman" w:hAnsi="Times New Roman" w:cs="Times New Roman"/>
          <w:bCs/>
          <w:iCs/>
          <w:sz w:val="24"/>
          <w:szCs w:val="24"/>
        </w:rPr>
        <w:t>твёрдых коммунальных отходов</w:t>
      </w:r>
      <w:r w:rsidR="00292415" w:rsidRPr="004D2F3B">
        <w:rPr>
          <w:rFonts w:ascii="Times New Roman" w:hAnsi="Times New Roman" w:cs="Times New Roman"/>
          <w:bCs/>
          <w:iCs/>
          <w:sz w:val="24"/>
          <w:szCs w:val="24"/>
        </w:rPr>
        <w:t xml:space="preserve"> и </w:t>
      </w:r>
      <w:r>
        <w:rPr>
          <w:rFonts w:ascii="Times New Roman" w:hAnsi="Times New Roman" w:cs="Times New Roman"/>
          <w:bCs/>
          <w:iCs/>
          <w:sz w:val="24"/>
          <w:szCs w:val="24"/>
        </w:rPr>
        <w:t>их</w:t>
      </w:r>
      <w:r w:rsidR="00292415" w:rsidRPr="004D2F3B">
        <w:rPr>
          <w:rFonts w:ascii="Times New Roman" w:hAnsi="Times New Roman" w:cs="Times New Roman"/>
          <w:bCs/>
          <w:iCs/>
          <w:sz w:val="24"/>
          <w:szCs w:val="24"/>
        </w:rPr>
        <w:t xml:space="preserve"> дальнейш</w:t>
      </w:r>
      <w:r w:rsidR="00C8632A">
        <w:rPr>
          <w:rFonts w:ascii="Times New Roman" w:hAnsi="Times New Roman" w:cs="Times New Roman"/>
          <w:bCs/>
          <w:iCs/>
          <w:sz w:val="24"/>
          <w:szCs w:val="24"/>
        </w:rPr>
        <w:t>ую</w:t>
      </w:r>
      <w:r w:rsidR="00292415" w:rsidRPr="004D2F3B">
        <w:rPr>
          <w:rFonts w:ascii="Times New Roman" w:hAnsi="Times New Roman" w:cs="Times New Roman"/>
          <w:bCs/>
          <w:iCs/>
          <w:sz w:val="24"/>
          <w:szCs w:val="24"/>
        </w:rPr>
        <w:t xml:space="preserve"> переработк</w:t>
      </w:r>
      <w:r>
        <w:rPr>
          <w:rFonts w:ascii="Times New Roman" w:hAnsi="Times New Roman" w:cs="Times New Roman"/>
          <w:bCs/>
          <w:iCs/>
          <w:sz w:val="24"/>
          <w:szCs w:val="24"/>
        </w:rPr>
        <w:t>у</w:t>
      </w:r>
      <w:r w:rsidR="00292415" w:rsidRPr="004D2F3B">
        <w:rPr>
          <w:rFonts w:ascii="Times New Roman" w:hAnsi="Times New Roman" w:cs="Times New Roman"/>
          <w:bCs/>
          <w:iCs/>
          <w:sz w:val="24"/>
          <w:szCs w:val="24"/>
        </w:rPr>
        <w:t xml:space="preserve">, что </w:t>
      </w:r>
      <w:r>
        <w:rPr>
          <w:rFonts w:ascii="Times New Roman" w:hAnsi="Times New Roman" w:cs="Times New Roman"/>
          <w:bCs/>
          <w:iCs/>
          <w:sz w:val="24"/>
          <w:szCs w:val="24"/>
        </w:rPr>
        <w:t>позволит</w:t>
      </w:r>
      <w:r w:rsidR="00292415" w:rsidRPr="004D2F3B">
        <w:rPr>
          <w:rFonts w:ascii="Times New Roman" w:hAnsi="Times New Roman" w:cs="Times New Roman"/>
          <w:bCs/>
          <w:iCs/>
          <w:sz w:val="24"/>
          <w:szCs w:val="24"/>
        </w:rPr>
        <w:t xml:space="preserve"> пров</w:t>
      </w:r>
      <w:r>
        <w:rPr>
          <w:rFonts w:ascii="Times New Roman" w:hAnsi="Times New Roman" w:cs="Times New Roman"/>
          <w:bCs/>
          <w:iCs/>
          <w:sz w:val="24"/>
          <w:szCs w:val="24"/>
        </w:rPr>
        <w:t>ести</w:t>
      </w:r>
      <w:r w:rsidR="00292415" w:rsidRPr="004D2F3B">
        <w:rPr>
          <w:rFonts w:ascii="Times New Roman" w:hAnsi="Times New Roman" w:cs="Times New Roman"/>
          <w:bCs/>
          <w:iCs/>
          <w:sz w:val="24"/>
          <w:szCs w:val="24"/>
        </w:rPr>
        <w:t xml:space="preserve"> утилизацию отходов с наибольшей пользой</w:t>
      </w:r>
      <w:r>
        <w:rPr>
          <w:rFonts w:ascii="Times New Roman" w:hAnsi="Times New Roman" w:cs="Times New Roman"/>
          <w:bCs/>
          <w:iCs/>
          <w:sz w:val="24"/>
          <w:szCs w:val="24"/>
        </w:rPr>
        <w:t>;</w:t>
      </w:r>
    </w:p>
    <w:p w:rsidR="002E7B35" w:rsidRPr="004D2F3B" w:rsidRDefault="002E28F1" w:rsidP="005408D6">
      <w:pPr>
        <w:pStyle w:val="a7"/>
        <w:widowControl w:val="0"/>
        <w:numPr>
          <w:ilvl w:val="0"/>
          <w:numId w:val="2"/>
        </w:numPr>
        <w:suppressAutoHyphens/>
        <w:spacing w:after="0" w:line="240" w:lineRule="auto"/>
        <w:ind w:left="0" w:firstLine="709"/>
        <w:jc w:val="both"/>
        <w:rPr>
          <w:rFonts w:ascii="Times New Roman" w:hAnsi="Times New Roman" w:cs="Times New Roman"/>
          <w:bCs/>
          <w:iCs/>
          <w:sz w:val="24"/>
          <w:szCs w:val="24"/>
        </w:rPr>
      </w:pPr>
      <w:r>
        <w:rPr>
          <w:rFonts w:ascii="Times New Roman" w:hAnsi="Times New Roman" w:cs="Times New Roman"/>
          <w:bCs/>
          <w:iCs/>
          <w:sz w:val="24"/>
          <w:szCs w:val="24"/>
        </w:rPr>
        <w:t>развивать</w:t>
      </w:r>
      <w:r w:rsidR="002E7B35" w:rsidRPr="004D2F3B">
        <w:rPr>
          <w:rFonts w:ascii="Times New Roman" w:hAnsi="Times New Roman" w:cs="Times New Roman"/>
          <w:bCs/>
          <w:iCs/>
          <w:sz w:val="24"/>
          <w:szCs w:val="24"/>
        </w:rPr>
        <w:t xml:space="preserve"> правов</w:t>
      </w:r>
      <w:r w:rsidR="00E30EC4">
        <w:rPr>
          <w:rFonts w:ascii="Times New Roman" w:hAnsi="Times New Roman" w:cs="Times New Roman"/>
          <w:bCs/>
          <w:iCs/>
          <w:sz w:val="24"/>
          <w:szCs w:val="24"/>
        </w:rPr>
        <w:t>ую</w:t>
      </w:r>
      <w:r w:rsidR="002E7B35" w:rsidRPr="004D2F3B">
        <w:rPr>
          <w:rFonts w:ascii="Times New Roman" w:hAnsi="Times New Roman" w:cs="Times New Roman"/>
          <w:bCs/>
          <w:iCs/>
          <w:sz w:val="24"/>
          <w:szCs w:val="24"/>
        </w:rPr>
        <w:t xml:space="preserve"> систем</w:t>
      </w:r>
      <w:r w:rsidR="00E30EC4">
        <w:rPr>
          <w:rFonts w:ascii="Times New Roman" w:hAnsi="Times New Roman" w:cs="Times New Roman"/>
          <w:bCs/>
          <w:iCs/>
          <w:sz w:val="24"/>
          <w:szCs w:val="24"/>
        </w:rPr>
        <w:t>у</w:t>
      </w:r>
      <w:r w:rsidR="002E7B35" w:rsidRPr="004D2F3B">
        <w:rPr>
          <w:rFonts w:ascii="Times New Roman" w:hAnsi="Times New Roman" w:cs="Times New Roman"/>
          <w:bCs/>
          <w:iCs/>
          <w:sz w:val="24"/>
          <w:szCs w:val="24"/>
        </w:rPr>
        <w:t xml:space="preserve"> в области регулирования вопросов и санкций за правонарушения, связанные с мусором</w:t>
      </w:r>
      <w:r w:rsidR="00E30EC4">
        <w:rPr>
          <w:rFonts w:ascii="Times New Roman" w:hAnsi="Times New Roman" w:cs="Times New Roman"/>
          <w:bCs/>
          <w:iCs/>
          <w:sz w:val="24"/>
          <w:szCs w:val="24"/>
        </w:rPr>
        <w:t xml:space="preserve">, например, </w:t>
      </w:r>
      <w:r w:rsidR="002E7B35" w:rsidRPr="004D2F3B">
        <w:rPr>
          <w:rFonts w:ascii="Times New Roman" w:hAnsi="Times New Roman" w:cs="Times New Roman"/>
          <w:bCs/>
          <w:iCs/>
          <w:sz w:val="24"/>
          <w:szCs w:val="24"/>
        </w:rPr>
        <w:t>использ</w:t>
      </w:r>
      <w:r w:rsidR="00E30EC4">
        <w:rPr>
          <w:rFonts w:ascii="Times New Roman" w:hAnsi="Times New Roman" w:cs="Times New Roman"/>
          <w:bCs/>
          <w:iCs/>
          <w:sz w:val="24"/>
          <w:szCs w:val="24"/>
        </w:rPr>
        <w:t>уя</w:t>
      </w:r>
      <w:r w:rsidR="002E7B35" w:rsidRPr="004D2F3B">
        <w:rPr>
          <w:rFonts w:ascii="Times New Roman" w:hAnsi="Times New Roman" w:cs="Times New Roman"/>
          <w:bCs/>
          <w:iCs/>
          <w:sz w:val="24"/>
          <w:szCs w:val="24"/>
        </w:rPr>
        <w:t xml:space="preserve"> международный опыт штраф</w:t>
      </w:r>
      <w:r w:rsidR="00C8632A">
        <w:rPr>
          <w:rFonts w:ascii="Times New Roman" w:hAnsi="Times New Roman" w:cs="Times New Roman"/>
          <w:bCs/>
          <w:iCs/>
          <w:sz w:val="24"/>
          <w:szCs w:val="24"/>
        </w:rPr>
        <w:t xml:space="preserve">ов </w:t>
      </w:r>
      <w:r w:rsidR="002E7B35" w:rsidRPr="004D2F3B">
        <w:rPr>
          <w:rFonts w:ascii="Times New Roman" w:hAnsi="Times New Roman" w:cs="Times New Roman"/>
          <w:bCs/>
          <w:iCs/>
          <w:sz w:val="24"/>
          <w:szCs w:val="24"/>
        </w:rPr>
        <w:t xml:space="preserve">за </w:t>
      </w:r>
      <w:r w:rsidR="00C8632A">
        <w:rPr>
          <w:rFonts w:ascii="Times New Roman" w:hAnsi="Times New Roman" w:cs="Times New Roman"/>
          <w:bCs/>
          <w:iCs/>
          <w:sz w:val="24"/>
          <w:szCs w:val="24"/>
        </w:rPr>
        <w:t xml:space="preserve">экологические </w:t>
      </w:r>
      <w:r w:rsidR="00C8632A" w:rsidRPr="004D2F3B">
        <w:rPr>
          <w:rFonts w:ascii="Times New Roman" w:hAnsi="Times New Roman" w:cs="Times New Roman"/>
          <w:bCs/>
          <w:iCs/>
          <w:sz w:val="24"/>
          <w:szCs w:val="24"/>
        </w:rPr>
        <w:t>правонарушения</w:t>
      </w:r>
      <w:r w:rsidR="00C8632A" w:rsidRPr="004D2F3B">
        <w:rPr>
          <w:rFonts w:ascii="Times New Roman" w:hAnsi="Times New Roman" w:cs="Times New Roman"/>
          <w:bCs/>
          <w:iCs/>
          <w:sz w:val="24"/>
          <w:szCs w:val="24"/>
        </w:rPr>
        <w:t xml:space="preserve"> </w:t>
      </w:r>
      <w:r w:rsidR="00C8632A">
        <w:rPr>
          <w:rFonts w:ascii="Times New Roman" w:hAnsi="Times New Roman" w:cs="Times New Roman"/>
          <w:bCs/>
          <w:iCs/>
          <w:sz w:val="24"/>
          <w:szCs w:val="24"/>
        </w:rPr>
        <w:t xml:space="preserve">и </w:t>
      </w:r>
      <w:r w:rsidR="002E7B35" w:rsidRPr="004D2F3B">
        <w:rPr>
          <w:rFonts w:ascii="Times New Roman" w:hAnsi="Times New Roman" w:cs="Times New Roman"/>
          <w:bCs/>
          <w:iCs/>
          <w:sz w:val="24"/>
          <w:szCs w:val="24"/>
        </w:rPr>
        <w:t>загрязнение окружающей среды</w:t>
      </w:r>
      <w:r>
        <w:rPr>
          <w:rFonts w:ascii="Times New Roman" w:hAnsi="Times New Roman" w:cs="Times New Roman"/>
          <w:bCs/>
          <w:iCs/>
          <w:sz w:val="24"/>
          <w:szCs w:val="24"/>
        </w:rPr>
        <w:t>;</w:t>
      </w:r>
    </w:p>
    <w:p w:rsidR="002E7B35" w:rsidRPr="002E28F1" w:rsidRDefault="002E7B35" w:rsidP="005408D6">
      <w:pPr>
        <w:pStyle w:val="a7"/>
        <w:widowControl w:val="0"/>
        <w:numPr>
          <w:ilvl w:val="0"/>
          <w:numId w:val="2"/>
        </w:numPr>
        <w:suppressAutoHyphens/>
        <w:spacing w:after="0" w:line="240" w:lineRule="auto"/>
        <w:ind w:left="0" w:firstLine="709"/>
        <w:jc w:val="both"/>
        <w:rPr>
          <w:rFonts w:ascii="Times New Roman" w:hAnsi="Times New Roman" w:cs="Times New Roman"/>
          <w:bCs/>
          <w:iCs/>
          <w:sz w:val="24"/>
          <w:szCs w:val="24"/>
        </w:rPr>
      </w:pPr>
      <w:r w:rsidRPr="004D2F3B">
        <w:rPr>
          <w:rFonts w:ascii="Times New Roman" w:hAnsi="Times New Roman" w:cs="Times New Roman"/>
          <w:bCs/>
          <w:iCs/>
          <w:sz w:val="24"/>
          <w:szCs w:val="24"/>
        </w:rPr>
        <w:t>совершенствова</w:t>
      </w:r>
      <w:r w:rsidR="00956C85">
        <w:rPr>
          <w:rFonts w:ascii="Times New Roman" w:hAnsi="Times New Roman" w:cs="Times New Roman"/>
          <w:bCs/>
          <w:iCs/>
          <w:sz w:val="24"/>
          <w:szCs w:val="24"/>
        </w:rPr>
        <w:t>ть</w:t>
      </w:r>
      <w:r w:rsidRPr="004D2F3B">
        <w:rPr>
          <w:rFonts w:ascii="Times New Roman" w:hAnsi="Times New Roman" w:cs="Times New Roman"/>
          <w:bCs/>
          <w:iCs/>
          <w:sz w:val="24"/>
          <w:szCs w:val="24"/>
        </w:rPr>
        <w:t xml:space="preserve"> технологи</w:t>
      </w:r>
      <w:r w:rsidR="00956C85">
        <w:rPr>
          <w:rFonts w:ascii="Times New Roman" w:hAnsi="Times New Roman" w:cs="Times New Roman"/>
          <w:bCs/>
          <w:iCs/>
          <w:sz w:val="24"/>
          <w:szCs w:val="24"/>
        </w:rPr>
        <w:t>ю</w:t>
      </w:r>
      <w:r w:rsidR="00BF6E98" w:rsidRPr="004D2F3B">
        <w:rPr>
          <w:rFonts w:ascii="Times New Roman" w:hAnsi="Times New Roman" w:cs="Times New Roman"/>
          <w:bCs/>
          <w:iCs/>
          <w:sz w:val="24"/>
          <w:szCs w:val="24"/>
        </w:rPr>
        <w:t xml:space="preserve"> сжигания ТКО</w:t>
      </w:r>
      <w:r w:rsidRPr="004D2F3B">
        <w:rPr>
          <w:rFonts w:ascii="Times New Roman" w:hAnsi="Times New Roman" w:cs="Times New Roman"/>
          <w:bCs/>
          <w:iCs/>
          <w:sz w:val="24"/>
          <w:szCs w:val="24"/>
        </w:rPr>
        <w:t xml:space="preserve">, </w:t>
      </w:r>
      <w:r w:rsidR="004655A9" w:rsidRPr="004D2F3B">
        <w:rPr>
          <w:rFonts w:ascii="Times New Roman" w:hAnsi="Times New Roman" w:cs="Times New Roman"/>
          <w:bCs/>
          <w:iCs/>
          <w:sz w:val="24"/>
          <w:szCs w:val="24"/>
        </w:rPr>
        <w:t xml:space="preserve">что позволит снизить </w:t>
      </w:r>
      <w:r w:rsidR="00956C85">
        <w:rPr>
          <w:rFonts w:ascii="Times New Roman" w:hAnsi="Times New Roman" w:cs="Times New Roman"/>
          <w:bCs/>
          <w:iCs/>
          <w:sz w:val="24"/>
          <w:szCs w:val="24"/>
        </w:rPr>
        <w:t>количество</w:t>
      </w:r>
      <w:r w:rsidR="004655A9" w:rsidRPr="004D2F3B">
        <w:rPr>
          <w:rFonts w:ascii="Times New Roman" w:hAnsi="Times New Roman" w:cs="Times New Roman"/>
          <w:bCs/>
          <w:iCs/>
          <w:sz w:val="24"/>
          <w:szCs w:val="24"/>
        </w:rPr>
        <w:t xml:space="preserve"> образующихся </w:t>
      </w:r>
      <w:r w:rsidR="00BF6E98" w:rsidRPr="004D2F3B">
        <w:rPr>
          <w:rFonts w:ascii="Times New Roman" w:hAnsi="Times New Roman" w:cs="Times New Roman"/>
          <w:bCs/>
          <w:iCs/>
          <w:sz w:val="24"/>
          <w:szCs w:val="24"/>
        </w:rPr>
        <w:t>дымовы</w:t>
      </w:r>
      <w:r w:rsidR="004655A9" w:rsidRPr="004D2F3B">
        <w:rPr>
          <w:rFonts w:ascii="Times New Roman" w:hAnsi="Times New Roman" w:cs="Times New Roman"/>
          <w:bCs/>
          <w:iCs/>
          <w:sz w:val="24"/>
          <w:szCs w:val="24"/>
        </w:rPr>
        <w:t>х</w:t>
      </w:r>
      <w:r w:rsidR="00BF6E98" w:rsidRPr="004D2F3B">
        <w:rPr>
          <w:rFonts w:ascii="Times New Roman" w:hAnsi="Times New Roman" w:cs="Times New Roman"/>
          <w:bCs/>
          <w:iCs/>
          <w:sz w:val="24"/>
          <w:szCs w:val="24"/>
        </w:rPr>
        <w:t xml:space="preserve"> газ</w:t>
      </w:r>
      <w:r w:rsidR="004655A9" w:rsidRPr="004D2F3B">
        <w:rPr>
          <w:rFonts w:ascii="Times New Roman" w:hAnsi="Times New Roman" w:cs="Times New Roman"/>
          <w:bCs/>
          <w:iCs/>
          <w:sz w:val="24"/>
          <w:szCs w:val="24"/>
        </w:rPr>
        <w:t>ов</w:t>
      </w:r>
      <w:r w:rsidR="0004683E" w:rsidRPr="004D2F3B">
        <w:rPr>
          <w:rFonts w:ascii="Times New Roman" w:hAnsi="Times New Roman" w:cs="Times New Roman"/>
          <w:bCs/>
          <w:iCs/>
          <w:sz w:val="24"/>
          <w:szCs w:val="24"/>
        </w:rPr>
        <w:t>, а</w:t>
      </w:r>
      <w:r w:rsidRPr="004D2F3B">
        <w:rPr>
          <w:rFonts w:ascii="Times New Roman" w:hAnsi="Times New Roman" w:cs="Times New Roman"/>
          <w:bCs/>
          <w:iCs/>
          <w:sz w:val="24"/>
          <w:szCs w:val="24"/>
        </w:rPr>
        <w:t xml:space="preserve"> </w:t>
      </w:r>
      <w:r w:rsidR="0004683E" w:rsidRPr="004D2F3B">
        <w:rPr>
          <w:rFonts w:ascii="Times New Roman" w:hAnsi="Times New Roman" w:cs="Times New Roman"/>
          <w:bCs/>
          <w:iCs/>
          <w:sz w:val="24"/>
          <w:szCs w:val="24"/>
        </w:rPr>
        <w:t>энергию от сжигания использовать для нужд промышленности или населения</w:t>
      </w:r>
      <w:r w:rsidR="002E28F1">
        <w:rPr>
          <w:rFonts w:ascii="Times New Roman" w:hAnsi="Times New Roman" w:cs="Times New Roman"/>
          <w:bCs/>
          <w:iCs/>
          <w:sz w:val="24"/>
          <w:szCs w:val="24"/>
        </w:rPr>
        <w:t>;</w:t>
      </w:r>
    </w:p>
    <w:p w:rsidR="002E7B35" w:rsidRPr="004D2F3B" w:rsidRDefault="002E28F1" w:rsidP="005408D6">
      <w:pPr>
        <w:pStyle w:val="a7"/>
        <w:widowControl w:val="0"/>
        <w:numPr>
          <w:ilvl w:val="0"/>
          <w:numId w:val="2"/>
        </w:numPr>
        <w:suppressAutoHyphens/>
        <w:spacing w:after="0" w:line="240" w:lineRule="auto"/>
        <w:ind w:left="0" w:firstLine="709"/>
        <w:jc w:val="both"/>
        <w:rPr>
          <w:rFonts w:ascii="Times New Roman" w:hAnsi="Times New Roman" w:cs="Times New Roman"/>
          <w:bCs/>
          <w:iCs/>
          <w:sz w:val="24"/>
          <w:szCs w:val="24"/>
        </w:rPr>
      </w:pPr>
      <w:r>
        <w:rPr>
          <w:rFonts w:ascii="Times New Roman" w:hAnsi="Times New Roman" w:cs="Times New Roman"/>
          <w:bCs/>
          <w:iCs/>
          <w:sz w:val="24"/>
          <w:szCs w:val="24"/>
        </w:rPr>
        <w:t>проводить э</w:t>
      </w:r>
      <w:r w:rsidR="002E7B35" w:rsidRPr="004D2F3B">
        <w:rPr>
          <w:rFonts w:ascii="Times New Roman" w:hAnsi="Times New Roman" w:cs="Times New Roman"/>
          <w:bCs/>
          <w:iCs/>
          <w:sz w:val="24"/>
          <w:szCs w:val="24"/>
        </w:rPr>
        <w:t xml:space="preserve">колого-правовое </w:t>
      </w:r>
      <w:r>
        <w:rPr>
          <w:rFonts w:ascii="Times New Roman" w:hAnsi="Times New Roman" w:cs="Times New Roman"/>
          <w:bCs/>
          <w:iCs/>
          <w:sz w:val="24"/>
          <w:szCs w:val="24"/>
        </w:rPr>
        <w:t xml:space="preserve">обучение и </w:t>
      </w:r>
      <w:r w:rsidR="002E7B35" w:rsidRPr="004D2F3B">
        <w:rPr>
          <w:rFonts w:ascii="Times New Roman" w:hAnsi="Times New Roman" w:cs="Times New Roman"/>
          <w:bCs/>
          <w:iCs/>
          <w:sz w:val="24"/>
          <w:szCs w:val="24"/>
        </w:rPr>
        <w:t>воспитание населения Р</w:t>
      </w:r>
      <w:r w:rsidR="00A746E2" w:rsidRPr="004D2F3B">
        <w:rPr>
          <w:rFonts w:ascii="Times New Roman" w:hAnsi="Times New Roman" w:cs="Times New Roman"/>
          <w:bCs/>
          <w:iCs/>
          <w:sz w:val="24"/>
          <w:szCs w:val="24"/>
        </w:rPr>
        <w:t>оссии</w:t>
      </w:r>
      <w:r w:rsidR="002E7B35" w:rsidRPr="004D2F3B">
        <w:rPr>
          <w:rFonts w:ascii="Times New Roman" w:hAnsi="Times New Roman" w:cs="Times New Roman"/>
          <w:bCs/>
          <w:iCs/>
          <w:sz w:val="24"/>
          <w:szCs w:val="24"/>
        </w:rPr>
        <w:t xml:space="preserve"> </w:t>
      </w:r>
      <w:r w:rsidR="00A746E2" w:rsidRPr="004D2F3B">
        <w:rPr>
          <w:rFonts w:ascii="Times New Roman" w:hAnsi="Times New Roman" w:cs="Times New Roman"/>
          <w:bCs/>
          <w:iCs/>
          <w:sz w:val="24"/>
          <w:szCs w:val="24"/>
        </w:rPr>
        <w:t>в целях</w:t>
      </w:r>
      <w:r w:rsidR="002E7B35" w:rsidRPr="004D2F3B">
        <w:rPr>
          <w:rFonts w:ascii="Times New Roman" w:hAnsi="Times New Roman" w:cs="Times New Roman"/>
          <w:bCs/>
          <w:iCs/>
          <w:sz w:val="24"/>
          <w:szCs w:val="24"/>
        </w:rPr>
        <w:t xml:space="preserve"> бережно</w:t>
      </w:r>
      <w:r w:rsidR="00A746E2" w:rsidRPr="004D2F3B">
        <w:rPr>
          <w:rFonts w:ascii="Times New Roman" w:hAnsi="Times New Roman" w:cs="Times New Roman"/>
          <w:bCs/>
          <w:iCs/>
          <w:sz w:val="24"/>
          <w:szCs w:val="24"/>
        </w:rPr>
        <w:t>го</w:t>
      </w:r>
      <w:r w:rsidR="002E7B35" w:rsidRPr="004D2F3B">
        <w:rPr>
          <w:rFonts w:ascii="Times New Roman" w:hAnsi="Times New Roman" w:cs="Times New Roman"/>
          <w:bCs/>
          <w:iCs/>
          <w:sz w:val="24"/>
          <w:szCs w:val="24"/>
        </w:rPr>
        <w:t xml:space="preserve"> отношени</w:t>
      </w:r>
      <w:r w:rsidR="00A746E2" w:rsidRPr="004D2F3B">
        <w:rPr>
          <w:rFonts w:ascii="Times New Roman" w:hAnsi="Times New Roman" w:cs="Times New Roman"/>
          <w:bCs/>
          <w:iCs/>
          <w:sz w:val="24"/>
          <w:szCs w:val="24"/>
        </w:rPr>
        <w:t>я</w:t>
      </w:r>
      <w:r w:rsidR="002E7B35" w:rsidRPr="004D2F3B">
        <w:rPr>
          <w:rFonts w:ascii="Times New Roman" w:hAnsi="Times New Roman" w:cs="Times New Roman"/>
          <w:bCs/>
          <w:iCs/>
          <w:sz w:val="24"/>
          <w:szCs w:val="24"/>
        </w:rPr>
        <w:t xml:space="preserve"> к окружающему миру</w:t>
      </w:r>
      <w:r>
        <w:rPr>
          <w:rFonts w:ascii="Times New Roman" w:hAnsi="Times New Roman" w:cs="Times New Roman"/>
          <w:bCs/>
          <w:iCs/>
          <w:sz w:val="24"/>
          <w:szCs w:val="24"/>
        </w:rPr>
        <w:t xml:space="preserve"> и его сохранения</w:t>
      </w:r>
      <w:r w:rsidR="001341D2" w:rsidRPr="004D2F3B">
        <w:rPr>
          <w:rFonts w:ascii="Times New Roman" w:hAnsi="Times New Roman" w:cs="Times New Roman"/>
          <w:bCs/>
          <w:iCs/>
          <w:sz w:val="24"/>
          <w:szCs w:val="24"/>
        </w:rPr>
        <w:t>.</w:t>
      </w:r>
    </w:p>
    <w:p w:rsidR="002E7B35" w:rsidRPr="002E03D5" w:rsidRDefault="001341D2" w:rsidP="005408D6">
      <w:pPr>
        <w:widowControl w:val="0"/>
        <w:tabs>
          <w:tab w:val="left" w:pos="2977"/>
        </w:tabs>
        <w:suppressAutoHyphens/>
        <w:spacing w:after="0" w:line="240" w:lineRule="auto"/>
        <w:ind w:firstLine="709"/>
        <w:jc w:val="both"/>
        <w:rPr>
          <w:rFonts w:ascii="Times New Roman" w:hAnsi="Times New Roman" w:cs="Times New Roman"/>
          <w:bCs/>
          <w:iCs/>
          <w:sz w:val="24"/>
          <w:szCs w:val="24"/>
        </w:rPr>
      </w:pPr>
      <w:r w:rsidRPr="004D2F3B">
        <w:rPr>
          <w:rFonts w:ascii="Times New Roman" w:hAnsi="Times New Roman" w:cs="Times New Roman"/>
          <w:bCs/>
          <w:iCs/>
          <w:sz w:val="24"/>
          <w:szCs w:val="24"/>
        </w:rPr>
        <w:t>С</w:t>
      </w:r>
      <w:r w:rsidR="002E7B35" w:rsidRPr="004D2F3B">
        <w:rPr>
          <w:rFonts w:ascii="Times New Roman" w:hAnsi="Times New Roman" w:cs="Times New Roman"/>
          <w:bCs/>
          <w:iCs/>
          <w:sz w:val="24"/>
          <w:szCs w:val="24"/>
        </w:rPr>
        <w:t xml:space="preserve">тоит </w:t>
      </w:r>
      <w:r w:rsidRPr="004D2F3B">
        <w:rPr>
          <w:rFonts w:ascii="Times New Roman" w:hAnsi="Times New Roman" w:cs="Times New Roman"/>
          <w:bCs/>
          <w:iCs/>
          <w:sz w:val="24"/>
          <w:szCs w:val="24"/>
        </w:rPr>
        <w:t>отметить</w:t>
      </w:r>
      <w:r w:rsidR="002E7B35" w:rsidRPr="004D2F3B">
        <w:rPr>
          <w:rFonts w:ascii="Times New Roman" w:hAnsi="Times New Roman" w:cs="Times New Roman"/>
          <w:bCs/>
          <w:iCs/>
          <w:sz w:val="24"/>
          <w:szCs w:val="24"/>
        </w:rPr>
        <w:t xml:space="preserve">, что решение экологических проблем в России это не только первоочередная задача государства, правительственных органов, но и обязанности всех граждан, которые сами же отнимают у себя право на благоприятную окружающую среду </w:t>
      </w:r>
      <w:r w:rsidRPr="004D2F3B">
        <w:rPr>
          <w:rFonts w:ascii="Times New Roman" w:hAnsi="Times New Roman" w:cs="Times New Roman"/>
          <w:bCs/>
          <w:iCs/>
          <w:sz w:val="24"/>
          <w:szCs w:val="24"/>
        </w:rPr>
        <w:t>(</w:t>
      </w:r>
      <w:r w:rsidR="002E7B35" w:rsidRPr="004D2F3B">
        <w:rPr>
          <w:rFonts w:ascii="Times New Roman" w:hAnsi="Times New Roman" w:cs="Times New Roman"/>
          <w:bCs/>
          <w:iCs/>
          <w:sz w:val="24"/>
          <w:szCs w:val="24"/>
        </w:rPr>
        <w:t xml:space="preserve">ст. 42 </w:t>
      </w:r>
      <w:r w:rsidRPr="002E03D5">
        <w:rPr>
          <w:rFonts w:ascii="Times New Roman" w:hAnsi="Times New Roman" w:cs="Times New Roman"/>
          <w:bCs/>
          <w:iCs/>
          <w:sz w:val="24"/>
          <w:szCs w:val="24"/>
        </w:rPr>
        <w:t>Конституции Российской Федерации</w:t>
      </w:r>
      <w:r w:rsidR="00B970B4" w:rsidRPr="002E03D5">
        <w:rPr>
          <w:rFonts w:ascii="Times New Roman" w:hAnsi="Times New Roman" w:cs="Times New Roman"/>
          <w:bCs/>
          <w:iCs/>
          <w:sz w:val="24"/>
          <w:szCs w:val="24"/>
        </w:rPr>
        <w:t>).</w:t>
      </w:r>
      <w:r w:rsidRPr="002E03D5">
        <w:rPr>
          <w:rFonts w:ascii="Times New Roman" w:hAnsi="Times New Roman" w:cs="Times New Roman"/>
          <w:bCs/>
          <w:iCs/>
          <w:sz w:val="24"/>
          <w:szCs w:val="24"/>
        </w:rPr>
        <w:t xml:space="preserve"> </w:t>
      </w:r>
      <w:r w:rsidR="002E7B35" w:rsidRPr="002E03D5">
        <w:rPr>
          <w:rFonts w:ascii="Times New Roman" w:hAnsi="Times New Roman" w:cs="Times New Roman"/>
          <w:bCs/>
          <w:iCs/>
          <w:sz w:val="24"/>
          <w:szCs w:val="24"/>
        </w:rPr>
        <w:t xml:space="preserve">Каждый </w:t>
      </w:r>
      <w:r w:rsidR="00B970B4" w:rsidRPr="002E03D5">
        <w:rPr>
          <w:rFonts w:ascii="Times New Roman" w:hAnsi="Times New Roman" w:cs="Times New Roman"/>
          <w:bCs/>
          <w:iCs/>
          <w:sz w:val="24"/>
          <w:szCs w:val="24"/>
        </w:rPr>
        <w:t xml:space="preserve">гражданин нашей страны </w:t>
      </w:r>
      <w:r w:rsidR="002E7B35" w:rsidRPr="002E03D5">
        <w:rPr>
          <w:rFonts w:ascii="Times New Roman" w:hAnsi="Times New Roman" w:cs="Times New Roman"/>
          <w:bCs/>
          <w:iCs/>
          <w:sz w:val="24"/>
          <w:szCs w:val="24"/>
        </w:rPr>
        <w:t xml:space="preserve">должен пересмотреть </w:t>
      </w:r>
      <w:r w:rsidR="00B970B4" w:rsidRPr="002E03D5">
        <w:rPr>
          <w:rFonts w:ascii="Times New Roman" w:hAnsi="Times New Roman" w:cs="Times New Roman"/>
          <w:bCs/>
          <w:iCs/>
          <w:sz w:val="24"/>
          <w:szCs w:val="24"/>
        </w:rPr>
        <w:t>свои</w:t>
      </w:r>
      <w:r w:rsidR="002E7B35" w:rsidRPr="002E03D5">
        <w:rPr>
          <w:rFonts w:ascii="Times New Roman" w:hAnsi="Times New Roman" w:cs="Times New Roman"/>
          <w:bCs/>
          <w:iCs/>
          <w:sz w:val="24"/>
          <w:szCs w:val="24"/>
        </w:rPr>
        <w:t xml:space="preserve"> взгляды </w:t>
      </w:r>
      <w:r w:rsidR="00556504" w:rsidRPr="002E03D5">
        <w:rPr>
          <w:rFonts w:ascii="Times New Roman" w:hAnsi="Times New Roman" w:cs="Times New Roman"/>
          <w:bCs/>
          <w:iCs/>
          <w:sz w:val="24"/>
          <w:szCs w:val="24"/>
        </w:rPr>
        <w:t xml:space="preserve">и отношение к </w:t>
      </w:r>
      <w:r w:rsidR="002E7B35" w:rsidRPr="002E03D5">
        <w:rPr>
          <w:rFonts w:ascii="Times New Roman" w:hAnsi="Times New Roman" w:cs="Times New Roman"/>
          <w:bCs/>
          <w:iCs/>
          <w:sz w:val="24"/>
          <w:szCs w:val="24"/>
        </w:rPr>
        <w:t>окружающе</w:t>
      </w:r>
      <w:r w:rsidR="00556504" w:rsidRPr="002E03D5">
        <w:rPr>
          <w:rFonts w:ascii="Times New Roman" w:hAnsi="Times New Roman" w:cs="Times New Roman"/>
          <w:bCs/>
          <w:iCs/>
          <w:sz w:val="24"/>
          <w:szCs w:val="24"/>
        </w:rPr>
        <w:t>й природной</w:t>
      </w:r>
      <w:r w:rsidR="002E7B35" w:rsidRPr="002E03D5">
        <w:rPr>
          <w:rFonts w:ascii="Times New Roman" w:hAnsi="Times New Roman" w:cs="Times New Roman"/>
          <w:bCs/>
          <w:iCs/>
          <w:sz w:val="24"/>
          <w:szCs w:val="24"/>
        </w:rPr>
        <w:t xml:space="preserve"> </w:t>
      </w:r>
      <w:r w:rsidR="00556504" w:rsidRPr="002E03D5">
        <w:rPr>
          <w:rFonts w:ascii="Times New Roman" w:hAnsi="Times New Roman" w:cs="Times New Roman"/>
          <w:bCs/>
          <w:iCs/>
          <w:sz w:val="24"/>
          <w:szCs w:val="24"/>
        </w:rPr>
        <w:t>среде</w:t>
      </w:r>
      <w:r w:rsidR="002E7B35" w:rsidRPr="002E03D5">
        <w:rPr>
          <w:rFonts w:ascii="Times New Roman" w:hAnsi="Times New Roman" w:cs="Times New Roman"/>
          <w:bCs/>
          <w:iCs/>
          <w:sz w:val="24"/>
          <w:szCs w:val="24"/>
        </w:rPr>
        <w:t xml:space="preserve">. </w:t>
      </w:r>
      <w:bookmarkEnd w:id="2"/>
    </w:p>
    <w:p w:rsidR="00BD05F9" w:rsidRPr="002E03D5" w:rsidRDefault="00BD05F9" w:rsidP="005408D6">
      <w:pPr>
        <w:widowControl w:val="0"/>
        <w:suppressAutoHyphens/>
        <w:spacing w:after="0" w:line="240" w:lineRule="auto"/>
        <w:ind w:firstLine="709"/>
        <w:contextualSpacing/>
        <w:jc w:val="both"/>
        <w:rPr>
          <w:rStyle w:val="FontStyle11"/>
          <w:b/>
          <w:bCs/>
          <w:sz w:val="24"/>
          <w:szCs w:val="24"/>
        </w:rPr>
      </w:pPr>
    </w:p>
    <w:p w:rsidR="00BD05F9" w:rsidRPr="002E03D5" w:rsidRDefault="006471CE" w:rsidP="005408D6">
      <w:pPr>
        <w:widowControl w:val="0"/>
        <w:suppressAutoHyphens/>
        <w:spacing w:after="0" w:line="240" w:lineRule="auto"/>
        <w:ind w:firstLine="709"/>
        <w:contextualSpacing/>
        <w:jc w:val="center"/>
        <w:rPr>
          <w:rStyle w:val="FontStyle11"/>
          <w:b/>
          <w:bCs/>
          <w:sz w:val="24"/>
          <w:szCs w:val="24"/>
        </w:rPr>
      </w:pPr>
      <w:r w:rsidRPr="002E03D5">
        <w:rPr>
          <w:rStyle w:val="FontStyle11"/>
          <w:b/>
          <w:bCs/>
          <w:sz w:val="24"/>
          <w:szCs w:val="24"/>
        </w:rPr>
        <w:t>Литература</w:t>
      </w:r>
    </w:p>
    <w:p w:rsidR="00030CC0" w:rsidRPr="002E03D5" w:rsidRDefault="00030CC0" w:rsidP="005408D6">
      <w:pPr>
        <w:pStyle w:val="a7"/>
        <w:widowControl w:val="0"/>
        <w:numPr>
          <w:ilvl w:val="0"/>
          <w:numId w:val="3"/>
        </w:numPr>
        <w:suppressAutoHyphens/>
        <w:spacing w:after="0" w:line="240" w:lineRule="auto"/>
        <w:ind w:left="0" w:firstLine="709"/>
        <w:jc w:val="both"/>
        <w:rPr>
          <w:rFonts w:ascii="Times New Roman" w:hAnsi="Times New Roman" w:cs="Times New Roman"/>
          <w:sz w:val="24"/>
          <w:szCs w:val="24"/>
        </w:rPr>
      </w:pPr>
      <w:proofErr w:type="spellStart"/>
      <w:r w:rsidRPr="002E03D5">
        <w:rPr>
          <w:rFonts w:ascii="Times New Roman" w:eastAsia="Times New Roman" w:hAnsi="Times New Roman" w:cs="Times New Roman"/>
          <w:color w:val="000000"/>
          <w:sz w:val="24"/>
          <w:szCs w:val="24"/>
          <w:lang w:eastAsia="ru-RU"/>
        </w:rPr>
        <w:t>Фаткулина</w:t>
      </w:r>
      <w:proofErr w:type="spellEnd"/>
      <w:r w:rsidRPr="002E03D5">
        <w:rPr>
          <w:rFonts w:ascii="Times New Roman" w:eastAsia="Times New Roman" w:hAnsi="Times New Roman" w:cs="Times New Roman"/>
          <w:color w:val="000000"/>
          <w:sz w:val="24"/>
          <w:szCs w:val="24"/>
          <w:lang w:eastAsia="ru-RU"/>
        </w:rPr>
        <w:t xml:space="preserve"> А.В. Экологические проблемы обращения с твёрдыми бытовыми отходами / Электронный сетевой политематический журнал «Научные труды </w:t>
      </w:r>
      <w:proofErr w:type="spellStart"/>
      <w:r w:rsidRPr="002E03D5">
        <w:rPr>
          <w:rFonts w:ascii="Times New Roman" w:eastAsia="Times New Roman" w:hAnsi="Times New Roman" w:cs="Times New Roman"/>
          <w:color w:val="000000"/>
          <w:sz w:val="24"/>
          <w:szCs w:val="24"/>
          <w:lang w:eastAsia="ru-RU"/>
        </w:rPr>
        <w:t>КубГТУ</w:t>
      </w:r>
      <w:proofErr w:type="spellEnd"/>
      <w:r w:rsidRPr="002E03D5">
        <w:rPr>
          <w:rFonts w:ascii="Times New Roman" w:eastAsia="Times New Roman" w:hAnsi="Times New Roman" w:cs="Times New Roman"/>
          <w:color w:val="000000"/>
          <w:sz w:val="24"/>
          <w:szCs w:val="24"/>
          <w:lang w:eastAsia="ru-RU"/>
        </w:rPr>
        <w:t>», № 3. – 2019. – С.967-974</w:t>
      </w:r>
    </w:p>
    <w:p w:rsidR="00454700" w:rsidRPr="002E03D5" w:rsidRDefault="00454700" w:rsidP="005408D6">
      <w:pPr>
        <w:pStyle w:val="a7"/>
        <w:widowControl w:val="0"/>
        <w:numPr>
          <w:ilvl w:val="0"/>
          <w:numId w:val="3"/>
        </w:numPr>
        <w:suppressAutoHyphens/>
        <w:spacing w:after="0" w:line="240" w:lineRule="auto"/>
        <w:ind w:left="0" w:firstLine="709"/>
        <w:jc w:val="both"/>
        <w:rPr>
          <w:rFonts w:ascii="Times New Roman" w:hAnsi="Times New Roman" w:cs="Times New Roman"/>
          <w:sz w:val="24"/>
          <w:szCs w:val="24"/>
        </w:rPr>
      </w:pPr>
      <w:r w:rsidRPr="002E03D5">
        <w:rPr>
          <w:rFonts w:ascii="Times New Roman" w:hAnsi="Times New Roman" w:cs="Times New Roman"/>
          <w:sz w:val="24"/>
          <w:szCs w:val="24"/>
        </w:rPr>
        <w:t xml:space="preserve">Пак Д.В. Экологическая проблема России: причины и некоторые пути их решения [Текст] // Право: история, теория, практика: материалы VI </w:t>
      </w:r>
      <w:proofErr w:type="spellStart"/>
      <w:r w:rsidRPr="002E03D5">
        <w:rPr>
          <w:rFonts w:ascii="Times New Roman" w:hAnsi="Times New Roman" w:cs="Times New Roman"/>
          <w:sz w:val="24"/>
          <w:szCs w:val="24"/>
        </w:rPr>
        <w:t>Междунар</w:t>
      </w:r>
      <w:proofErr w:type="spellEnd"/>
      <w:r w:rsidRPr="002E03D5">
        <w:rPr>
          <w:rFonts w:ascii="Times New Roman" w:hAnsi="Times New Roman" w:cs="Times New Roman"/>
          <w:sz w:val="24"/>
          <w:szCs w:val="24"/>
        </w:rPr>
        <w:t xml:space="preserve">. науч. </w:t>
      </w:r>
      <w:proofErr w:type="spellStart"/>
      <w:r w:rsidRPr="002E03D5">
        <w:rPr>
          <w:rFonts w:ascii="Times New Roman" w:hAnsi="Times New Roman" w:cs="Times New Roman"/>
          <w:sz w:val="24"/>
          <w:szCs w:val="24"/>
        </w:rPr>
        <w:t>конф</w:t>
      </w:r>
      <w:proofErr w:type="spellEnd"/>
      <w:r w:rsidRPr="002E03D5">
        <w:rPr>
          <w:rFonts w:ascii="Times New Roman" w:hAnsi="Times New Roman" w:cs="Times New Roman"/>
          <w:sz w:val="24"/>
          <w:szCs w:val="24"/>
        </w:rPr>
        <w:t xml:space="preserve">. (г. Санкт-Петербург, июнь 2018 г.). </w:t>
      </w:r>
      <w:r w:rsidR="0057720D">
        <w:rPr>
          <w:rFonts w:ascii="Times New Roman" w:hAnsi="Times New Roman" w:cs="Times New Roman"/>
          <w:sz w:val="24"/>
          <w:szCs w:val="24"/>
        </w:rPr>
        <w:t>–</w:t>
      </w:r>
      <w:r w:rsidRPr="002E03D5">
        <w:rPr>
          <w:rFonts w:ascii="Times New Roman" w:hAnsi="Times New Roman" w:cs="Times New Roman"/>
          <w:sz w:val="24"/>
          <w:szCs w:val="24"/>
        </w:rPr>
        <w:t xml:space="preserve"> СПб.: Свое издательство, 2018. </w:t>
      </w:r>
      <w:r w:rsidR="005408D6" w:rsidRPr="0057720D">
        <w:rPr>
          <w:rFonts w:ascii="Times New Roman" w:hAnsi="Times New Roman" w:cs="Times New Roman"/>
          <w:sz w:val="24"/>
          <w:szCs w:val="24"/>
        </w:rPr>
        <w:t>–</w:t>
      </w:r>
      <w:r w:rsidRPr="002E03D5">
        <w:rPr>
          <w:rFonts w:ascii="Times New Roman" w:hAnsi="Times New Roman" w:cs="Times New Roman"/>
          <w:sz w:val="24"/>
          <w:szCs w:val="24"/>
        </w:rPr>
        <w:t xml:space="preserve"> С. 24-26.</w:t>
      </w:r>
    </w:p>
    <w:p w:rsidR="008B35D9" w:rsidRPr="002E03D5" w:rsidRDefault="008B35D9" w:rsidP="005408D6">
      <w:pPr>
        <w:pStyle w:val="a7"/>
        <w:widowControl w:val="0"/>
        <w:numPr>
          <w:ilvl w:val="0"/>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E03D5">
        <w:rPr>
          <w:rFonts w:ascii="Times New Roman" w:eastAsia="Times New Roman" w:hAnsi="Times New Roman" w:cs="Times New Roman"/>
          <w:sz w:val="24"/>
          <w:szCs w:val="24"/>
          <w:shd w:val="clear" w:color="auto" w:fill="FFFFFF"/>
          <w:lang w:eastAsia="ru-RU"/>
        </w:rPr>
        <w:t xml:space="preserve">Управление </w:t>
      </w:r>
      <w:r w:rsidR="0057720D" w:rsidRPr="002E03D5">
        <w:rPr>
          <w:rFonts w:ascii="Times New Roman" w:eastAsia="Times New Roman" w:hAnsi="Times New Roman" w:cs="Times New Roman"/>
          <w:sz w:val="24"/>
          <w:szCs w:val="24"/>
          <w:shd w:val="clear" w:color="auto" w:fill="FFFFFF"/>
          <w:lang w:eastAsia="ru-RU"/>
        </w:rPr>
        <w:t>сферой</w:t>
      </w:r>
      <w:r w:rsidRPr="002E03D5">
        <w:rPr>
          <w:rFonts w:ascii="Times New Roman" w:eastAsia="Times New Roman" w:hAnsi="Times New Roman" w:cs="Times New Roman"/>
          <w:sz w:val="24"/>
          <w:szCs w:val="24"/>
          <w:shd w:val="clear" w:color="auto" w:fill="FFFFFF"/>
          <w:lang w:eastAsia="ru-RU"/>
        </w:rPr>
        <w:t xml:space="preserve"> обращения твердых бытовых отходов муниципального образования М. Н. Павленков, П. М. Воронин; Ин-т </w:t>
      </w:r>
      <w:proofErr w:type="spellStart"/>
      <w:r w:rsidRPr="002E03D5">
        <w:rPr>
          <w:rFonts w:ascii="Times New Roman" w:eastAsia="Times New Roman" w:hAnsi="Times New Roman" w:cs="Times New Roman"/>
          <w:sz w:val="24"/>
          <w:szCs w:val="24"/>
          <w:shd w:val="clear" w:color="auto" w:fill="FFFFFF"/>
          <w:lang w:eastAsia="ru-RU"/>
        </w:rPr>
        <w:t>исслед</w:t>
      </w:r>
      <w:proofErr w:type="spellEnd"/>
      <w:r w:rsidRPr="002E03D5">
        <w:rPr>
          <w:rFonts w:ascii="Times New Roman" w:eastAsia="Times New Roman" w:hAnsi="Times New Roman" w:cs="Times New Roman"/>
          <w:sz w:val="24"/>
          <w:szCs w:val="24"/>
          <w:shd w:val="clear" w:color="auto" w:fill="FFFFFF"/>
          <w:lang w:eastAsia="ru-RU"/>
        </w:rPr>
        <w:t xml:space="preserve">. товародвижения и конъюнктуры оптового рынка. - М.: ИТКОР. - 2016. - 162с. </w:t>
      </w:r>
    </w:p>
    <w:p w:rsidR="008B35D9" w:rsidRPr="002E03D5" w:rsidRDefault="008B35D9" w:rsidP="005408D6">
      <w:pPr>
        <w:pStyle w:val="a7"/>
        <w:widowControl w:val="0"/>
        <w:numPr>
          <w:ilvl w:val="0"/>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E03D5">
        <w:rPr>
          <w:rFonts w:ascii="Times New Roman" w:eastAsia="Times New Roman" w:hAnsi="Times New Roman" w:cs="Times New Roman"/>
          <w:sz w:val="24"/>
          <w:szCs w:val="24"/>
          <w:shd w:val="clear" w:color="auto" w:fill="FFFFFF"/>
          <w:lang w:eastAsia="ru-RU"/>
        </w:rPr>
        <w:t xml:space="preserve">Утилизация и переработка твердых бытовых отходов: учеб. пособие А. С. Клинков [и др.]; Тамбов. гос. </w:t>
      </w:r>
      <w:proofErr w:type="spellStart"/>
      <w:r w:rsidRPr="002E03D5">
        <w:rPr>
          <w:rFonts w:ascii="Times New Roman" w:eastAsia="Times New Roman" w:hAnsi="Times New Roman" w:cs="Times New Roman"/>
          <w:sz w:val="24"/>
          <w:szCs w:val="24"/>
          <w:shd w:val="clear" w:color="auto" w:fill="FFFFFF"/>
          <w:lang w:eastAsia="ru-RU"/>
        </w:rPr>
        <w:t>техн</w:t>
      </w:r>
      <w:proofErr w:type="spellEnd"/>
      <w:r w:rsidRPr="002E03D5">
        <w:rPr>
          <w:rFonts w:ascii="Times New Roman" w:eastAsia="Times New Roman" w:hAnsi="Times New Roman" w:cs="Times New Roman"/>
          <w:sz w:val="24"/>
          <w:szCs w:val="24"/>
          <w:shd w:val="clear" w:color="auto" w:fill="FFFFFF"/>
          <w:lang w:eastAsia="ru-RU"/>
        </w:rPr>
        <w:t xml:space="preserve">. ун-т. - Тамбов: ТГТУ. - 2015. - 187с. </w:t>
      </w:r>
    </w:p>
    <w:p w:rsidR="008B35D9" w:rsidRPr="002E03D5" w:rsidRDefault="008B35D9" w:rsidP="005408D6">
      <w:pPr>
        <w:pStyle w:val="a7"/>
        <w:widowControl w:val="0"/>
        <w:numPr>
          <w:ilvl w:val="0"/>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E03D5">
        <w:rPr>
          <w:rFonts w:ascii="Times New Roman" w:eastAsia="Times New Roman" w:hAnsi="Times New Roman" w:cs="Times New Roman"/>
          <w:sz w:val="24"/>
          <w:szCs w:val="24"/>
          <w:shd w:val="clear" w:color="auto" w:fill="FFFFFF"/>
          <w:lang w:eastAsia="ru-RU"/>
        </w:rPr>
        <w:t>Твердые бытовые отходы: научно-</w:t>
      </w:r>
      <w:proofErr w:type="spellStart"/>
      <w:r w:rsidRPr="002E03D5">
        <w:rPr>
          <w:rFonts w:ascii="Times New Roman" w:eastAsia="Times New Roman" w:hAnsi="Times New Roman" w:cs="Times New Roman"/>
          <w:sz w:val="24"/>
          <w:szCs w:val="24"/>
          <w:shd w:val="clear" w:color="auto" w:fill="FFFFFF"/>
          <w:lang w:eastAsia="ru-RU"/>
        </w:rPr>
        <w:t>практическии</w:t>
      </w:r>
      <w:proofErr w:type="spellEnd"/>
      <w:r w:rsidRPr="002E03D5">
        <w:rPr>
          <w:rFonts w:ascii="Times New Roman" w:eastAsia="Times New Roman" w:hAnsi="Times New Roman" w:cs="Times New Roman"/>
          <w:sz w:val="24"/>
          <w:szCs w:val="24"/>
          <w:shd w:val="clear" w:color="auto" w:fill="FFFFFF"/>
          <w:lang w:eastAsia="ru-RU"/>
        </w:rPr>
        <w:t xml:space="preserve">̆ журнал: </w:t>
      </w:r>
      <w:r w:rsidR="005408D6">
        <w:rPr>
          <w:rFonts w:ascii="Times New Roman" w:eastAsia="Times New Roman" w:hAnsi="Times New Roman" w:cs="Times New Roman"/>
          <w:sz w:val="24"/>
          <w:szCs w:val="24"/>
          <w:shd w:val="clear" w:color="auto" w:fill="FFFFFF"/>
          <w:lang w:eastAsia="ru-RU"/>
        </w:rPr>
        <w:t>№</w:t>
      </w:r>
      <w:r w:rsidRPr="002E03D5">
        <w:rPr>
          <w:rFonts w:ascii="Times New Roman" w:eastAsia="Times New Roman" w:hAnsi="Times New Roman" w:cs="Times New Roman"/>
          <w:sz w:val="24"/>
          <w:szCs w:val="24"/>
          <w:shd w:val="clear" w:color="auto" w:fill="FFFFFF"/>
          <w:lang w:eastAsia="ru-RU"/>
        </w:rPr>
        <w:t xml:space="preserve"> 2(140): Экологическое законодательство России: основные изменения. Экономика вторичного использования отходов стекла. Развитие законодательства в области обращения с ТКО. - Москва: Концепция связи XXI век. - 2018. - 64 с. </w:t>
      </w:r>
    </w:p>
    <w:p w:rsidR="00EA140C" w:rsidRPr="005408D6" w:rsidRDefault="008B35D9" w:rsidP="005408D6">
      <w:pPr>
        <w:pStyle w:val="a7"/>
        <w:widowControl w:val="0"/>
        <w:numPr>
          <w:ilvl w:val="0"/>
          <w:numId w:val="3"/>
        </w:numPr>
        <w:suppressAutoHyphens/>
        <w:spacing w:after="0" w:line="240" w:lineRule="auto"/>
        <w:ind w:left="0" w:firstLine="709"/>
        <w:jc w:val="both"/>
        <w:rPr>
          <w:rFonts w:ascii="Times New Roman" w:eastAsia="Times New Roman" w:hAnsi="Times New Roman" w:cs="Times New Roman"/>
          <w:sz w:val="24"/>
          <w:szCs w:val="24"/>
          <w:lang w:eastAsia="ru-RU"/>
        </w:rPr>
      </w:pPr>
      <w:r w:rsidRPr="002E03D5">
        <w:rPr>
          <w:rFonts w:ascii="Times New Roman" w:eastAsia="Times New Roman" w:hAnsi="Times New Roman" w:cs="Times New Roman"/>
          <w:sz w:val="24"/>
          <w:szCs w:val="24"/>
          <w:shd w:val="clear" w:color="auto" w:fill="FFFFFF"/>
          <w:lang w:eastAsia="ru-RU"/>
        </w:rPr>
        <w:t>ГОСТ Р 57701–2017 «Ресурсосбережение. Обращение с отходами. Программы в области обращения с твердыми коммунальными отходами»</w:t>
      </w:r>
      <w:r w:rsidR="00A87EE3">
        <w:rPr>
          <w:rFonts w:ascii="Times New Roman" w:eastAsia="Times New Roman" w:hAnsi="Times New Roman" w:cs="Times New Roman"/>
          <w:sz w:val="24"/>
          <w:szCs w:val="24"/>
          <w:shd w:val="clear" w:color="auto" w:fill="FFFFFF"/>
          <w:lang w:eastAsia="ru-RU"/>
        </w:rPr>
        <w:t>.</w:t>
      </w:r>
    </w:p>
    <w:p w:rsidR="005408D6" w:rsidRPr="005408D6" w:rsidRDefault="005408D6" w:rsidP="005408D6">
      <w:pPr>
        <w:pStyle w:val="a7"/>
        <w:widowControl w:val="0"/>
        <w:numPr>
          <w:ilvl w:val="0"/>
          <w:numId w:val="3"/>
        </w:numPr>
        <w:suppressAutoHyphens/>
        <w:spacing w:after="0" w:line="240" w:lineRule="auto"/>
        <w:ind w:left="0" w:firstLine="709"/>
        <w:jc w:val="both"/>
        <w:rPr>
          <w:rFonts w:ascii="Times New Roman" w:eastAsia="Times New Roman" w:hAnsi="Times New Roman" w:cs="Times New Roman"/>
          <w:sz w:val="24"/>
          <w:szCs w:val="24"/>
          <w:lang w:eastAsia="ru-RU"/>
        </w:rPr>
      </w:pPr>
      <w:proofErr w:type="spellStart"/>
      <w:r w:rsidRPr="005408D6">
        <w:rPr>
          <w:rFonts w:ascii="Times New Roman" w:eastAsia="Times New Roman" w:hAnsi="Times New Roman" w:cs="Times New Roman"/>
          <w:sz w:val="24"/>
          <w:szCs w:val="24"/>
          <w:lang w:eastAsia="ru-RU"/>
        </w:rPr>
        <w:t>Липски</w:t>
      </w:r>
      <w:proofErr w:type="spellEnd"/>
      <w:r w:rsidRPr="005408D6">
        <w:rPr>
          <w:rFonts w:ascii="Times New Roman" w:eastAsia="Times New Roman" w:hAnsi="Times New Roman" w:cs="Times New Roman"/>
          <w:sz w:val="24"/>
          <w:szCs w:val="24"/>
          <w:lang w:eastAsia="ru-RU"/>
        </w:rPr>
        <w:t xml:space="preserve"> С.А., Боголюбов С.А., </w:t>
      </w:r>
      <w:proofErr w:type="spellStart"/>
      <w:r w:rsidRPr="005408D6">
        <w:rPr>
          <w:rFonts w:ascii="Times New Roman" w:eastAsia="Times New Roman" w:hAnsi="Times New Roman" w:cs="Times New Roman"/>
          <w:sz w:val="24"/>
          <w:szCs w:val="24"/>
          <w:lang w:eastAsia="ru-RU"/>
        </w:rPr>
        <w:t>Жариков</w:t>
      </w:r>
      <w:proofErr w:type="spellEnd"/>
      <w:r w:rsidRPr="005408D6">
        <w:rPr>
          <w:rFonts w:ascii="Times New Roman" w:eastAsia="Times New Roman" w:hAnsi="Times New Roman" w:cs="Times New Roman"/>
          <w:sz w:val="24"/>
          <w:szCs w:val="24"/>
          <w:lang w:eastAsia="ru-RU"/>
        </w:rPr>
        <w:t xml:space="preserve"> Ю.Г., Гордиенко И.И., </w:t>
      </w:r>
      <w:proofErr w:type="spellStart"/>
      <w:r w:rsidRPr="005408D6">
        <w:rPr>
          <w:rFonts w:ascii="Times New Roman" w:eastAsia="Times New Roman" w:hAnsi="Times New Roman" w:cs="Times New Roman"/>
          <w:sz w:val="24"/>
          <w:szCs w:val="24"/>
          <w:lang w:eastAsia="ru-RU"/>
        </w:rPr>
        <w:t>Конокотин</w:t>
      </w:r>
      <w:proofErr w:type="spellEnd"/>
      <w:r w:rsidRPr="005408D6">
        <w:rPr>
          <w:rFonts w:ascii="Times New Roman" w:eastAsia="Times New Roman" w:hAnsi="Times New Roman" w:cs="Times New Roman"/>
          <w:sz w:val="24"/>
          <w:szCs w:val="24"/>
          <w:lang w:eastAsia="ru-RU"/>
        </w:rPr>
        <w:t xml:space="preserve"> Д.Н., </w:t>
      </w:r>
      <w:proofErr w:type="spellStart"/>
      <w:r w:rsidRPr="005408D6">
        <w:rPr>
          <w:rFonts w:ascii="Times New Roman" w:eastAsia="Times New Roman" w:hAnsi="Times New Roman" w:cs="Times New Roman"/>
          <w:sz w:val="24"/>
          <w:szCs w:val="24"/>
          <w:lang w:eastAsia="ru-RU"/>
        </w:rPr>
        <w:t>Нижник</w:t>
      </w:r>
      <w:proofErr w:type="spellEnd"/>
      <w:r w:rsidRPr="005408D6">
        <w:rPr>
          <w:rFonts w:ascii="Times New Roman" w:eastAsia="Times New Roman" w:hAnsi="Times New Roman" w:cs="Times New Roman"/>
          <w:sz w:val="24"/>
          <w:szCs w:val="24"/>
          <w:lang w:eastAsia="ru-RU"/>
        </w:rPr>
        <w:t xml:space="preserve"> Л.С., Позднякова Е.А., Самойленко Д.В., </w:t>
      </w:r>
      <w:proofErr w:type="spellStart"/>
      <w:r w:rsidRPr="005408D6">
        <w:rPr>
          <w:rFonts w:ascii="Times New Roman" w:eastAsia="Times New Roman" w:hAnsi="Times New Roman" w:cs="Times New Roman"/>
          <w:sz w:val="24"/>
          <w:szCs w:val="24"/>
          <w:lang w:eastAsia="ru-RU"/>
        </w:rPr>
        <w:t>Фаткулина</w:t>
      </w:r>
      <w:proofErr w:type="spellEnd"/>
      <w:r w:rsidRPr="005408D6">
        <w:rPr>
          <w:rFonts w:ascii="Times New Roman" w:eastAsia="Times New Roman" w:hAnsi="Times New Roman" w:cs="Times New Roman"/>
          <w:sz w:val="24"/>
          <w:szCs w:val="24"/>
          <w:lang w:eastAsia="ru-RU"/>
        </w:rPr>
        <w:t xml:space="preserve"> А.В., Царев А.А.</w:t>
      </w:r>
      <w:r w:rsidRPr="005408D6">
        <w:rPr>
          <w:rFonts w:ascii="Times New Roman" w:eastAsia="Times New Roman" w:hAnsi="Times New Roman" w:cs="Times New Roman"/>
          <w:sz w:val="24"/>
          <w:szCs w:val="24"/>
          <w:lang w:eastAsia="ru-RU"/>
        </w:rPr>
        <w:t xml:space="preserve"> </w:t>
      </w:r>
      <w:r w:rsidRPr="005408D6">
        <w:rPr>
          <w:rFonts w:ascii="Times New Roman" w:eastAsia="Times New Roman" w:hAnsi="Times New Roman" w:cs="Times New Roman"/>
          <w:sz w:val="24"/>
          <w:szCs w:val="24"/>
          <w:lang w:eastAsia="ru-RU"/>
        </w:rPr>
        <w:br/>
        <w:t>К международной научно-практической конференции «Векторы развития законодательного обеспечения государственной земельной политики: опыт ХХ века и современность», Государственный университет по землеустройству, 18 декабря 2018 г / Москва, 2018.</w:t>
      </w:r>
    </w:p>
    <w:sectPr w:rsidR="005408D6" w:rsidRPr="005408D6" w:rsidSect="00F71F01">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245B" w:rsidRDefault="00FA245B" w:rsidP="002E7B35">
      <w:pPr>
        <w:spacing w:after="0" w:line="240" w:lineRule="auto"/>
      </w:pPr>
      <w:r>
        <w:separator/>
      </w:r>
    </w:p>
  </w:endnote>
  <w:endnote w:type="continuationSeparator" w:id="0">
    <w:p w:rsidR="00FA245B" w:rsidRDefault="00FA245B" w:rsidP="002E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245B" w:rsidRDefault="00FA245B" w:rsidP="002E7B35">
      <w:pPr>
        <w:spacing w:after="0" w:line="240" w:lineRule="auto"/>
      </w:pPr>
      <w:r>
        <w:separator/>
      </w:r>
    </w:p>
  </w:footnote>
  <w:footnote w:type="continuationSeparator" w:id="0">
    <w:p w:rsidR="00FA245B" w:rsidRDefault="00FA245B" w:rsidP="002E7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5CB3"/>
    <w:multiLevelType w:val="hybridMultilevel"/>
    <w:tmpl w:val="6E425F3E"/>
    <w:lvl w:ilvl="0" w:tplc="C100B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F26498"/>
    <w:multiLevelType w:val="hybridMultilevel"/>
    <w:tmpl w:val="FC0E57BC"/>
    <w:lvl w:ilvl="0" w:tplc="14240E6E">
      <w:start w:val="1"/>
      <w:numFmt w:val="decimal"/>
      <w:lvlText w:val="%1."/>
      <w:lvlJc w:val="left"/>
      <w:pPr>
        <w:ind w:left="1287" w:hanging="720"/>
      </w:pPr>
      <w:rPr>
        <w:rFonts w:ascii="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D84778C"/>
    <w:multiLevelType w:val="hybridMultilevel"/>
    <w:tmpl w:val="61A0CC82"/>
    <w:lvl w:ilvl="0" w:tplc="4E742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35"/>
    <w:rsid w:val="000261E9"/>
    <w:rsid w:val="00030CC0"/>
    <w:rsid w:val="00037312"/>
    <w:rsid w:val="00045201"/>
    <w:rsid w:val="0004683E"/>
    <w:rsid w:val="00066A91"/>
    <w:rsid w:val="00081BBE"/>
    <w:rsid w:val="000973AE"/>
    <w:rsid w:val="000E0ECA"/>
    <w:rsid w:val="001341D2"/>
    <w:rsid w:val="001361CC"/>
    <w:rsid w:val="00187005"/>
    <w:rsid w:val="001B3FA7"/>
    <w:rsid w:val="00257F80"/>
    <w:rsid w:val="00292415"/>
    <w:rsid w:val="002A6A80"/>
    <w:rsid w:val="002E03D5"/>
    <w:rsid w:val="002E28F1"/>
    <w:rsid w:val="002E3979"/>
    <w:rsid w:val="002E7B35"/>
    <w:rsid w:val="00316C25"/>
    <w:rsid w:val="003334FF"/>
    <w:rsid w:val="00341C8B"/>
    <w:rsid w:val="00405740"/>
    <w:rsid w:val="00454700"/>
    <w:rsid w:val="004655A9"/>
    <w:rsid w:val="00486E30"/>
    <w:rsid w:val="004A66B5"/>
    <w:rsid w:val="004D2F3B"/>
    <w:rsid w:val="004D6A54"/>
    <w:rsid w:val="004F3CFC"/>
    <w:rsid w:val="004F593A"/>
    <w:rsid w:val="005053B3"/>
    <w:rsid w:val="005408D6"/>
    <w:rsid w:val="00556504"/>
    <w:rsid w:val="00563F56"/>
    <w:rsid w:val="00565F85"/>
    <w:rsid w:val="0057720D"/>
    <w:rsid w:val="005D7FBA"/>
    <w:rsid w:val="005E6386"/>
    <w:rsid w:val="0060053A"/>
    <w:rsid w:val="00626CD1"/>
    <w:rsid w:val="006471CE"/>
    <w:rsid w:val="00665AA2"/>
    <w:rsid w:val="007603D9"/>
    <w:rsid w:val="00791D6A"/>
    <w:rsid w:val="00883C96"/>
    <w:rsid w:val="008B2705"/>
    <w:rsid w:val="008B35D9"/>
    <w:rsid w:val="008C5AC6"/>
    <w:rsid w:val="009035E7"/>
    <w:rsid w:val="00926785"/>
    <w:rsid w:val="00955663"/>
    <w:rsid w:val="00956C85"/>
    <w:rsid w:val="0095797E"/>
    <w:rsid w:val="00977FEE"/>
    <w:rsid w:val="00A069D9"/>
    <w:rsid w:val="00A151CE"/>
    <w:rsid w:val="00A34559"/>
    <w:rsid w:val="00A416E0"/>
    <w:rsid w:val="00A746E2"/>
    <w:rsid w:val="00A8547C"/>
    <w:rsid w:val="00A87EE3"/>
    <w:rsid w:val="00A96268"/>
    <w:rsid w:val="00B0311B"/>
    <w:rsid w:val="00B52FC3"/>
    <w:rsid w:val="00B970B4"/>
    <w:rsid w:val="00BA27DE"/>
    <w:rsid w:val="00BD05F9"/>
    <w:rsid w:val="00BF6E98"/>
    <w:rsid w:val="00C24D81"/>
    <w:rsid w:val="00C45A27"/>
    <w:rsid w:val="00C8632A"/>
    <w:rsid w:val="00CD65C9"/>
    <w:rsid w:val="00DC19B5"/>
    <w:rsid w:val="00DE21DF"/>
    <w:rsid w:val="00DF79FA"/>
    <w:rsid w:val="00E1394B"/>
    <w:rsid w:val="00E1733A"/>
    <w:rsid w:val="00E30992"/>
    <w:rsid w:val="00E30EC4"/>
    <w:rsid w:val="00EA140C"/>
    <w:rsid w:val="00F62341"/>
    <w:rsid w:val="00F71F01"/>
    <w:rsid w:val="00F84CDE"/>
    <w:rsid w:val="00FA245B"/>
    <w:rsid w:val="00FC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2CFB7"/>
  <w15:chartTrackingRefBased/>
  <w15:docId w15:val="{8227060D-C100-524F-83D3-D0C90112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B35"/>
    <w:pPr>
      <w:spacing w:after="160" w:line="259" w:lineRule="auto"/>
    </w:pPr>
    <w:rPr>
      <w:sz w:val="22"/>
      <w:szCs w:val="22"/>
    </w:rPr>
  </w:style>
  <w:style w:type="paragraph" w:styleId="2">
    <w:name w:val="heading 2"/>
    <w:basedOn w:val="a"/>
    <w:link w:val="20"/>
    <w:uiPriority w:val="9"/>
    <w:qFormat/>
    <w:rsid w:val="00081B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E7B35"/>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rsid w:val="002E7B35"/>
    <w:rPr>
      <w:rFonts w:ascii="Times New Roman" w:hAnsi="Times New Roman"/>
      <w:sz w:val="20"/>
      <w:szCs w:val="20"/>
    </w:rPr>
  </w:style>
  <w:style w:type="character" w:styleId="a5">
    <w:name w:val="footnote reference"/>
    <w:basedOn w:val="a0"/>
    <w:uiPriority w:val="99"/>
    <w:semiHidden/>
    <w:unhideWhenUsed/>
    <w:rsid w:val="002E7B35"/>
    <w:rPr>
      <w:vertAlign w:val="superscript"/>
    </w:rPr>
  </w:style>
  <w:style w:type="character" w:customStyle="1" w:styleId="FontStyle11">
    <w:name w:val="Font Style11"/>
    <w:basedOn w:val="a0"/>
    <w:uiPriority w:val="99"/>
    <w:rsid w:val="004F3CFC"/>
    <w:rPr>
      <w:rFonts w:ascii="Times New Roman" w:hAnsi="Times New Roman" w:cs="Times New Roman"/>
      <w:sz w:val="22"/>
      <w:szCs w:val="22"/>
    </w:rPr>
  </w:style>
  <w:style w:type="paragraph" w:styleId="a6">
    <w:name w:val="Normal (Web)"/>
    <w:basedOn w:val="a"/>
    <w:uiPriority w:val="99"/>
    <w:unhideWhenUsed/>
    <w:rsid w:val="004F3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3CFC"/>
  </w:style>
  <w:style w:type="paragraph" w:styleId="a7">
    <w:name w:val="List Paragraph"/>
    <w:basedOn w:val="a"/>
    <w:uiPriority w:val="34"/>
    <w:qFormat/>
    <w:rsid w:val="00DC19B5"/>
    <w:pPr>
      <w:ind w:left="720"/>
      <w:contextualSpacing/>
    </w:pPr>
  </w:style>
  <w:style w:type="character" w:customStyle="1" w:styleId="20">
    <w:name w:val="Заголовок 2 Знак"/>
    <w:basedOn w:val="a0"/>
    <w:link w:val="2"/>
    <w:uiPriority w:val="9"/>
    <w:rsid w:val="00081BBE"/>
    <w:rPr>
      <w:rFonts w:ascii="Times New Roman" w:eastAsia="Times New Roman" w:hAnsi="Times New Roman" w:cs="Times New Roman"/>
      <w:b/>
      <w:bCs/>
      <w:sz w:val="36"/>
      <w:szCs w:val="36"/>
      <w:lang w:eastAsia="ru-RU"/>
    </w:rPr>
  </w:style>
  <w:style w:type="character" w:styleId="a8">
    <w:name w:val="Hyperlink"/>
    <w:basedOn w:val="a0"/>
    <w:uiPriority w:val="99"/>
    <w:unhideWhenUsed/>
    <w:rsid w:val="00FC139E"/>
    <w:rPr>
      <w:color w:val="0563C1" w:themeColor="hyperlink"/>
      <w:u w:val="single"/>
    </w:rPr>
  </w:style>
  <w:style w:type="character" w:styleId="a9">
    <w:name w:val="Unresolved Mention"/>
    <w:basedOn w:val="a0"/>
    <w:uiPriority w:val="99"/>
    <w:semiHidden/>
    <w:unhideWhenUsed/>
    <w:rsid w:val="00FC1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316162">
      <w:bodyDiv w:val="1"/>
      <w:marLeft w:val="0"/>
      <w:marRight w:val="0"/>
      <w:marTop w:val="0"/>
      <w:marBottom w:val="0"/>
      <w:divBdr>
        <w:top w:val="none" w:sz="0" w:space="0" w:color="auto"/>
        <w:left w:val="none" w:sz="0" w:space="0" w:color="auto"/>
        <w:bottom w:val="none" w:sz="0" w:space="0" w:color="auto"/>
        <w:right w:val="none" w:sz="0" w:space="0" w:color="auto"/>
      </w:divBdr>
    </w:div>
    <w:div w:id="362170594">
      <w:bodyDiv w:val="1"/>
      <w:marLeft w:val="0"/>
      <w:marRight w:val="0"/>
      <w:marTop w:val="0"/>
      <w:marBottom w:val="0"/>
      <w:divBdr>
        <w:top w:val="none" w:sz="0" w:space="0" w:color="auto"/>
        <w:left w:val="none" w:sz="0" w:space="0" w:color="auto"/>
        <w:bottom w:val="none" w:sz="0" w:space="0" w:color="auto"/>
        <w:right w:val="none" w:sz="0" w:space="0" w:color="auto"/>
      </w:divBdr>
    </w:div>
    <w:div w:id="426197775">
      <w:bodyDiv w:val="1"/>
      <w:marLeft w:val="0"/>
      <w:marRight w:val="0"/>
      <w:marTop w:val="0"/>
      <w:marBottom w:val="0"/>
      <w:divBdr>
        <w:top w:val="none" w:sz="0" w:space="0" w:color="auto"/>
        <w:left w:val="none" w:sz="0" w:space="0" w:color="auto"/>
        <w:bottom w:val="none" w:sz="0" w:space="0" w:color="auto"/>
        <w:right w:val="none" w:sz="0" w:space="0" w:color="auto"/>
      </w:divBdr>
    </w:div>
    <w:div w:id="447623822">
      <w:bodyDiv w:val="1"/>
      <w:marLeft w:val="0"/>
      <w:marRight w:val="0"/>
      <w:marTop w:val="0"/>
      <w:marBottom w:val="0"/>
      <w:divBdr>
        <w:top w:val="none" w:sz="0" w:space="0" w:color="auto"/>
        <w:left w:val="none" w:sz="0" w:space="0" w:color="auto"/>
        <w:bottom w:val="none" w:sz="0" w:space="0" w:color="auto"/>
        <w:right w:val="none" w:sz="0" w:space="0" w:color="auto"/>
      </w:divBdr>
      <w:divsChild>
        <w:div w:id="696657089">
          <w:marLeft w:val="0"/>
          <w:marRight w:val="0"/>
          <w:marTop w:val="0"/>
          <w:marBottom w:val="0"/>
          <w:divBdr>
            <w:top w:val="none" w:sz="0" w:space="0" w:color="auto"/>
            <w:left w:val="none" w:sz="0" w:space="0" w:color="auto"/>
            <w:bottom w:val="none" w:sz="0" w:space="0" w:color="auto"/>
            <w:right w:val="none" w:sz="0" w:space="0" w:color="auto"/>
          </w:divBdr>
          <w:divsChild>
            <w:div w:id="571887069">
              <w:marLeft w:val="0"/>
              <w:marRight w:val="0"/>
              <w:marTop w:val="0"/>
              <w:marBottom w:val="0"/>
              <w:divBdr>
                <w:top w:val="none" w:sz="0" w:space="0" w:color="auto"/>
                <w:left w:val="none" w:sz="0" w:space="0" w:color="auto"/>
                <w:bottom w:val="none" w:sz="0" w:space="0" w:color="auto"/>
                <w:right w:val="none" w:sz="0" w:space="0" w:color="auto"/>
              </w:divBdr>
              <w:divsChild>
                <w:div w:id="493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38364">
      <w:bodyDiv w:val="1"/>
      <w:marLeft w:val="0"/>
      <w:marRight w:val="0"/>
      <w:marTop w:val="0"/>
      <w:marBottom w:val="0"/>
      <w:divBdr>
        <w:top w:val="none" w:sz="0" w:space="0" w:color="auto"/>
        <w:left w:val="none" w:sz="0" w:space="0" w:color="auto"/>
        <w:bottom w:val="none" w:sz="0" w:space="0" w:color="auto"/>
        <w:right w:val="none" w:sz="0" w:space="0" w:color="auto"/>
      </w:divBdr>
    </w:div>
    <w:div w:id="1218736909">
      <w:bodyDiv w:val="1"/>
      <w:marLeft w:val="0"/>
      <w:marRight w:val="0"/>
      <w:marTop w:val="0"/>
      <w:marBottom w:val="0"/>
      <w:divBdr>
        <w:top w:val="none" w:sz="0" w:space="0" w:color="auto"/>
        <w:left w:val="none" w:sz="0" w:space="0" w:color="auto"/>
        <w:bottom w:val="none" w:sz="0" w:space="0" w:color="auto"/>
        <w:right w:val="none" w:sz="0" w:space="0" w:color="auto"/>
      </w:divBdr>
    </w:div>
    <w:div w:id="1646399727">
      <w:bodyDiv w:val="1"/>
      <w:marLeft w:val="0"/>
      <w:marRight w:val="0"/>
      <w:marTop w:val="0"/>
      <w:marBottom w:val="0"/>
      <w:divBdr>
        <w:top w:val="none" w:sz="0" w:space="0" w:color="auto"/>
        <w:left w:val="none" w:sz="0" w:space="0" w:color="auto"/>
        <w:bottom w:val="none" w:sz="0" w:space="0" w:color="auto"/>
        <w:right w:val="none" w:sz="0" w:space="0" w:color="auto"/>
      </w:divBdr>
    </w:div>
    <w:div w:id="1717507961">
      <w:bodyDiv w:val="1"/>
      <w:marLeft w:val="0"/>
      <w:marRight w:val="0"/>
      <w:marTop w:val="0"/>
      <w:marBottom w:val="0"/>
      <w:divBdr>
        <w:top w:val="none" w:sz="0" w:space="0" w:color="auto"/>
        <w:left w:val="none" w:sz="0" w:space="0" w:color="auto"/>
        <w:bottom w:val="none" w:sz="0" w:space="0" w:color="auto"/>
        <w:right w:val="none" w:sz="0" w:space="0" w:color="auto"/>
      </w:divBdr>
    </w:div>
    <w:div w:id="1836341299">
      <w:bodyDiv w:val="1"/>
      <w:marLeft w:val="0"/>
      <w:marRight w:val="0"/>
      <w:marTop w:val="0"/>
      <w:marBottom w:val="0"/>
      <w:divBdr>
        <w:top w:val="none" w:sz="0" w:space="0" w:color="auto"/>
        <w:left w:val="none" w:sz="0" w:space="0" w:color="auto"/>
        <w:bottom w:val="none" w:sz="0" w:space="0" w:color="auto"/>
        <w:right w:val="none" w:sz="0" w:space="0" w:color="auto"/>
      </w:divBdr>
    </w:div>
    <w:div w:id="2013676950">
      <w:bodyDiv w:val="1"/>
      <w:marLeft w:val="0"/>
      <w:marRight w:val="0"/>
      <w:marTop w:val="0"/>
      <w:marBottom w:val="0"/>
      <w:divBdr>
        <w:top w:val="none" w:sz="0" w:space="0" w:color="auto"/>
        <w:left w:val="none" w:sz="0" w:space="0" w:color="auto"/>
        <w:bottom w:val="none" w:sz="0" w:space="0" w:color="auto"/>
        <w:right w:val="none" w:sz="0" w:space="0" w:color="auto"/>
      </w:divBdr>
    </w:div>
    <w:div w:id="202547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kulina_ecology@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6E8F7-BE68-F94C-A515-2A5C75FA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1609</Words>
  <Characters>9174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 Mihail</dc:creator>
  <cp:keywords/>
  <dc:description/>
  <cp:lastModifiedBy>Kovalev, Mihail</cp:lastModifiedBy>
  <cp:revision>24</cp:revision>
  <dcterms:created xsi:type="dcterms:W3CDTF">2020-04-15T16:20:00Z</dcterms:created>
  <dcterms:modified xsi:type="dcterms:W3CDTF">2020-04-17T19:57:00Z</dcterms:modified>
</cp:coreProperties>
</file>